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sz w:val="36"/>
          <w:szCs w:val="36"/>
          <w:highlight w:val="none"/>
        </w:rPr>
      </w:pPr>
      <w:r>
        <w:rPr>
          <w:rFonts w:hint="eastAsia"/>
          <w:b/>
          <w:sz w:val="44"/>
          <w:szCs w:val="44"/>
          <w:highlight w:val="none"/>
          <w:lang w:val="en-US" w:eastAsia="zh-CN"/>
        </w:rPr>
        <w:t>安宁金方珍泉路大凹子段道路工程</w:t>
      </w:r>
      <w:bookmarkStart w:id="0" w:name="_GoBack"/>
      <w:bookmarkEnd w:id="0"/>
      <w:r>
        <w:rPr>
          <w:rFonts w:hint="eastAsia"/>
          <w:b/>
          <w:sz w:val="44"/>
          <w:szCs w:val="44"/>
          <w:highlight w:val="none"/>
        </w:rPr>
        <w:t>规划方案批前</w:t>
      </w:r>
      <w:r>
        <w:rPr>
          <w:rFonts w:hint="eastAsia"/>
          <w:b/>
          <w:sz w:val="44"/>
          <w:szCs w:val="44"/>
          <w:highlight w:val="none"/>
          <w:lang w:val="en-US" w:eastAsia="zh-CN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/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36" w:firstLineChars="199"/>
        <w:textAlignment w:val="auto"/>
        <w:rPr>
          <w:rFonts w:hint="eastAsia" w:eastAsia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/>
          <w:sz w:val="32"/>
          <w:szCs w:val="32"/>
          <w:highlight w:val="none"/>
        </w:rPr>
        <w:t>本项目由</w:t>
      </w:r>
      <w:r>
        <w:rPr>
          <w:rFonts w:hint="eastAsia"/>
          <w:sz w:val="32"/>
          <w:szCs w:val="32"/>
          <w:highlight w:val="none"/>
          <w:lang w:val="en-US" w:eastAsia="zh-CN"/>
        </w:rPr>
        <w:t>安宁市人民政府金方街道办事处</w:t>
      </w:r>
      <w:r>
        <w:rPr>
          <w:rFonts w:hint="eastAsia"/>
          <w:sz w:val="32"/>
          <w:szCs w:val="32"/>
          <w:highlight w:val="none"/>
        </w:rPr>
        <w:t>建设，项目位于</w:t>
      </w:r>
      <w:r>
        <w:rPr>
          <w:rFonts w:hint="eastAsia"/>
          <w:sz w:val="32"/>
          <w:szCs w:val="32"/>
          <w:highlight w:val="none"/>
          <w:lang w:val="en-US" w:eastAsia="zh-CN"/>
        </w:rPr>
        <w:t>安宁市人民政府金方街道办事处</w:t>
      </w:r>
      <w:r>
        <w:rPr>
          <w:rFonts w:hint="eastAsia"/>
          <w:sz w:val="32"/>
          <w:szCs w:val="32"/>
          <w:highlight w:val="none"/>
          <w:lang w:eastAsia="zh-CN"/>
        </w:rPr>
        <w:t>大凹子村</w:t>
      </w:r>
      <w:r>
        <w:rPr>
          <w:rFonts w:hint="eastAsia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36" w:firstLineChars="199"/>
        <w:textAlignment w:val="auto"/>
        <w:rPr>
          <w:rFonts w:hint="eastAsia"/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  <w:lang w:eastAsia="zh-CN"/>
        </w:rPr>
        <w:t>项目主要内容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36" w:firstLineChars="199"/>
        <w:textAlignment w:val="auto"/>
        <w:rPr>
          <w:rFonts w:hint="eastAsia"/>
          <w:sz w:val="32"/>
          <w:szCs w:val="32"/>
          <w:highlight w:val="none"/>
          <w:lang w:val="en-US" w:eastAsia="zh-CN"/>
        </w:rPr>
      </w:pPr>
      <w:r>
        <w:rPr>
          <w:rFonts w:hint="eastAsia"/>
          <w:sz w:val="32"/>
          <w:szCs w:val="32"/>
          <w:highlight w:val="none"/>
          <w:lang w:val="en-US" w:eastAsia="zh-CN"/>
        </w:rPr>
        <w:t>通过安宁市城乡规划委员会2020年第9次会议审议，</w:t>
      </w:r>
      <w:r>
        <w:rPr>
          <w:rFonts w:hint="eastAsia"/>
          <w:sz w:val="32"/>
          <w:szCs w:val="32"/>
        </w:rPr>
        <w:t>会议原则同意该规划方案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highlight w:val="none"/>
          <w:lang w:val="en-US" w:eastAsia="zh-CN"/>
        </w:rPr>
        <w:t>方案主要经济技术指标为：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636" w:firstLineChars="199"/>
        <w:jc w:val="both"/>
        <w:textAlignment w:val="auto"/>
        <w:rPr>
          <w:rFonts w:hint="eastAsia" w:ascii="Times New Roman" w:hAnsi="Times New Roman" w:eastAsia="宋体" w:cs="Times New Roman"/>
          <w:kern w:val="2"/>
          <w:sz w:val="32"/>
          <w:szCs w:val="32"/>
          <w:highlight w:val="none"/>
          <w:u w:val="none"/>
          <w:shd w:val="clear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32"/>
          <w:szCs w:val="32"/>
          <w:highlight w:val="none"/>
          <w:u w:val="none"/>
          <w:shd w:val="clear"/>
          <w:lang w:val="en-US" w:eastAsia="zh-CN" w:bidi="ar-SA"/>
        </w:rPr>
        <w:t>项目位于安宁市金方街道大凹子村，本次新建珍泉路延长线西起于老安海路，东止于珍泉路已建段，新建道路总长度</w:t>
      </w:r>
      <w:r>
        <w:rPr>
          <w:rFonts w:hint="eastAsia" w:ascii="Times New Roman" w:hAnsi="Times New Roman" w:eastAsia="宋体" w:cs="Times New Roman"/>
          <w:kern w:val="2"/>
          <w:sz w:val="32"/>
          <w:szCs w:val="32"/>
          <w:highlight w:val="none"/>
          <w:u w:val="none"/>
          <w:shd w:val="clear"/>
          <w:lang w:val="en-US" w:eastAsia="en-US" w:bidi="ar-SA"/>
        </w:rPr>
        <w:t>161.199</w:t>
      </w:r>
      <w:r>
        <w:rPr>
          <w:rFonts w:hint="eastAsia" w:ascii="Times New Roman" w:hAnsi="Times New Roman" w:eastAsia="宋体" w:cs="Times New Roman"/>
          <w:kern w:val="2"/>
          <w:sz w:val="32"/>
          <w:szCs w:val="32"/>
          <w:highlight w:val="none"/>
          <w:u w:val="none"/>
          <w:shd w:val="clear"/>
          <w:lang w:val="en-US" w:eastAsia="zh-CN" w:bidi="ar-SA"/>
        </w:rPr>
        <w:t>米，道路红线宽度40米，绿地率为25%，道路断面采用机非分离、人非分离的形式。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36" w:firstLineChars="199"/>
        <w:textAlignment w:val="auto"/>
        <w:rPr>
          <w:rFonts w:hint="eastAsia"/>
          <w:sz w:val="32"/>
          <w:szCs w:val="32"/>
          <w:highlight w:val="none"/>
          <w:lang w:eastAsia="zh-CN"/>
        </w:rPr>
      </w:pPr>
      <w:r>
        <w:rPr>
          <w:rFonts w:hint="eastAsia"/>
          <w:sz w:val="32"/>
          <w:szCs w:val="32"/>
          <w:highlight w:val="none"/>
          <w:lang w:eastAsia="zh-CN"/>
        </w:rPr>
        <w:t>公示类别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36" w:firstLineChars="199"/>
        <w:textAlignment w:val="auto"/>
        <w:rPr>
          <w:rFonts w:hint="eastAsia"/>
          <w:sz w:val="32"/>
          <w:szCs w:val="32"/>
          <w:highlight w:val="none"/>
          <w:lang w:val="en-US" w:eastAsia="zh-CN"/>
        </w:rPr>
      </w:pPr>
      <w:r>
        <w:rPr>
          <w:rFonts w:hint="eastAsia"/>
          <w:sz w:val="32"/>
          <w:szCs w:val="32"/>
          <w:highlight w:val="none"/>
          <w:lang w:val="en-US" w:eastAsia="zh-CN"/>
        </w:rPr>
        <w:t>建设工程规划许可证。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36" w:firstLineChars="199"/>
        <w:textAlignment w:val="auto"/>
        <w:rPr>
          <w:rFonts w:hint="eastAsia"/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公示方式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36" w:firstLineChars="199"/>
        <w:textAlignment w:val="auto"/>
        <w:rPr>
          <w:rFonts w:hint="eastAsia"/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云南省人民政府重要事项公示网</w:t>
      </w:r>
      <w:r>
        <w:rPr>
          <w:rFonts w:hint="eastAsia"/>
          <w:sz w:val="32"/>
          <w:szCs w:val="32"/>
          <w:highlight w:val="none"/>
          <w:lang w:eastAsia="zh-CN"/>
        </w:rPr>
        <w:t>、安宁市人民政府网、项目现场公示</w:t>
      </w:r>
      <w:r>
        <w:rPr>
          <w:rFonts w:hint="eastAsia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36" w:firstLineChars="199"/>
        <w:textAlignment w:val="auto"/>
        <w:rPr>
          <w:rFonts w:hint="eastAsia"/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意见反馈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36" w:firstLineChars="199"/>
        <w:textAlignment w:val="auto"/>
        <w:rPr>
          <w:rFonts w:hint="eastAsia"/>
          <w:color w:val="auto"/>
          <w:sz w:val="32"/>
          <w:szCs w:val="32"/>
          <w:highlight w:val="none"/>
        </w:rPr>
      </w:pPr>
      <w:r>
        <w:rPr>
          <w:rFonts w:hint="eastAsia"/>
          <w:color w:val="auto"/>
          <w:sz w:val="32"/>
          <w:szCs w:val="32"/>
          <w:highlight w:val="none"/>
        </w:rPr>
        <w:t>如有意见建议，请</w:t>
      </w:r>
      <w:r>
        <w:rPr>
          <w:rFonts w:hint="eastAsia"/>
          <w:color w:val="auto"/>
          <w:sz w:val="32"/>
          <w:szCs w:val="32"/>
          <w:highlight w:val="none"/>
          <w:lang w:eastAsia="zh-CN"/>
        </w:rPr>
        <w:t>于公示期内在</w:t>
      </w:r>
      <w:r>
        <w:rPr>
          <w:rFonts w:hint="eastAsia"/>
          <w:color w:val="auto"/>
          <w:sz w:val="32"/>
          <w:szCs w:val="32"/>
          <w:highlight w:val="none"/>
        </w:rPr>
        <w:t>云南省人民政府重要事项公示网</w:t>
      </w:r>
      <w:r>
        <w:rPr>
          <w:rFonts w:hint="eastAsia"/>
          <w:color w:val="auto"/>
          <w:sz w:val="32"/>
          <w:szCs w:val="32"/>
          <w:highlight w:val="none"/>
          <w:lang w:eastAsia="zh-CN"/>
        </w:rPr>
        <w:t>、安宁市人民政府网或</w:t>
      </w:r>
      <w:r>
        <w:rPr>
          <w:rFonts w:hint="eastAsia"/>
          <w:color w:val="auto"/>
          <w:sz w:val="32"/>
          <w:szCs w:val="32"/>
          <w:highlight w:val="none"/>
        </w:rPr>
        <w:t>向安宁市</w:t>
      </w:r>
      <w:r>
        <w:rPr>
          <w:rFonts w:hint="eastAsia"/>
          <w:color w:val="auto"/>
          <w:sz w:val="32"/>
          <w:szCs w:val="32"/>
          <w:highlight w:val="none"/>
          <w:lang w:eastAsia="zh-CN"/>
        </w:rPr>
        <w:t>自然资源</w:t>
      </w:r>
      <w:r>
        <w:rPr>
          <w:rFonts w:hint="eastAsia"/>
          <w:color w:val="auto"/>
          <w:sz w:val="32"/>
          <w:szCs w:val="32"/>
          <w:highlight w:val="none"/>
        </w:rPr>
        <w:t>局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进行书面反馈</w:t>
      </w:r>
      <w:r>
        <w:rPr>
          <w:rFonts w:hint="eastAsia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36" w:firstLineChars="199"/>
        <w:textAlignment w:val="auto"/>
        <w:rPr>
          <w:rFonts w:hint="eastAsia"/>
          <w:color w:val="auto"/>
          <w:sz w:val="32"/>
          <w:szCs w:val="32"/>
          <w:highlight w:val="none"/>
        </w:rPr>
      </w:pPr>
      <w:r>
        <w:rPr>
          <w:rFonts w:hint="eastAsia"/>
          <w:color w:val="auto"/>
          <w:sz w:val="32"/>
          <w:szCs w:val="32"/>
          <w:highlight w:val="none"/>
        </w:rPr>
        <w:t>公示时间：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2021</w:t>
      </w:r>
      <w:r>
        <w:rPr>
          <w:rFonts w:hint="eastAsia"/>
          <w:color w:val="auto"/>
          <w:sz w:val="32"/>
          <w:szCs w:val="32"/>
          <w:highlight w:val="none"/>
        </w:rPr>
        <w:t>年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/>
          <w:color w:val="auto"/>
          <w:sz w:val="32"/>
          <w:szCs w:val="32"/>
          <w:highlight w:val="none"/>
        </w:rPr>
        <w:t>月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23</w:t>
      </w:r>
      <w:r>
        <w:rPr>
          <w:rFonts w:hint="eastAsia"/>
          <w:color w:val="auto"/>
          <w:sz w:val="32"/>
          <w:szCs w:val="32"/>
          <w:highlight w:val="none"/>
        </w:rPr>
        <w:t>日—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2021</w:t>
      </w:r>
      <w:r>
        <w:rPr>
          <w:rFonts w:hint="eastAsia"/>
          <w:color w:val="auto"/>
          <w:sz w:val="32"/>
          <w:szCs w:val="32"/>
          <w:highlight w:val="none"/>
        </w:rPr>
        <w:t>年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/>
          <w:color w:val="auto"/>
          <w:sz w:val="32"/>
          <w:szCs w:val="32"/>
          <w:highlight w:val="none"/>
        </w:rPr>
        <w:t>月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/>
          <w:color w:val="auto"/>
          <w:sz w:val="32"/>
          <w:szCs w:val="32"/>
          <w:highlight w:val="none"/>
        </w:rPr>
        <w:t>日（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/>
          <w:color w:val="auto"/>
          <w:sz w:val="32"/>
          <w:szCs w:val="32"/>
          <w:highlight w:val="none"/>
          <w:lang w:eastAsia="zh-CN"/>
        </w:rPr>
        <w:t>工作日</w:t>
      </w:r>
      <w:r>
        <w:rPr>
          <w:rFonts w:hint="eastAsia"/>
          <w:color w:val="auto"/>
          <w:sz w:val="32"/>
          <w:szCs w:val="32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36" w:firstLineChars="199"/>
        <w:textAlignment w:val="auto"/>
        <w:rPr>
          <w:rFonts w:hint="eastAsia"/>
          <w:color w:val="auto"/>
          <w:sz w:val="32"/>
          <w:szCs w:val="32"/>
          <w:highlight w:val="none"/>
        </w:rPr>
      </w:pPr>
      <w:r>
        <w:rPr>
          <w:rFonts w:hint="eastAsia"/>
          <w:color w:val="auto"/>
          <w:sz w:val="32"/>
          <w:szCs w:val="32"/>
          <w:highlight w:val="none"/>
        </w:rPr>
        <w:t>联系电话：0871—686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61503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36" w:firstLineChars="199"/>
        <w:textAlignment w:val="auto"/>
        <w:rPr>
          <w:rFonts w:hint="eastAsia"/>
          <w:color w:val="auto"/>
          <w:sz w:val="32"/>
          <w:szCs w:val="32"/>
          <w:highlight w:val="none"/>
        </w:rPr>
      </w:pPr>
      <w:r>
        <w:rPr>
          <w:rFonts w:hint="eastAsia"/>
          <w:color w:val="auto"/>
          <w:sz w:val="32"/>
          <w:szCs w:val="32"/>
          <w:highlight w:val="none"/>
        </w:rPr>
        <w:t>联系地址：宁湖大厦2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1、22</w:t>
      </w:r>
      <w:r>
        <w:rPr>
          <w:rFonts w:hint="eastAsia"/>
          <w:color w:val="auto"/>
          <w:sz w:val="32"/>
          <w:szCs w:val="32"/>
          <w:highlight w:val="none"/>
        </w:rPr>
        <w:t>楼安宁市</w:t>
      </w:r>
      <w:r>
        <w:rPr>
          <w:rFonts w:hint="eastAsia"/>
          <w:color w:val="auto"/>
          <w:sz w:val="32"/>
          <w:szCs w:val="32"/>
          <w:highlight w:val="none"/>
          <w:lang w:eastAsia="zh-CN"/>
        </w:rPr>
        <w:t>自然资源</w:t>
      </w:r>
      <w:r>
        <w:rPr>
          <w:rFonts w:hint="eastAsia"/>
          <w:color w:val="auto"/>
          <w:sz w:val="32"/>
          <w:szCs w:val="32"/>
          <w:highlight w:val="none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36" w:firstLineChars="199"/>
        <w:textAlignment w:val="auto"/>
        <w:rPr>
          <w:rFonts w:hint="eastAsia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36" w:firstLineChars="199"/>
        <w:textAlignment w:val="auto"/>
        <w:rPr>
          <w:rFonts w:hint="eastAsia"/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36" w:firstLineChars="199"/>
        <w:textAlignment w:val="auto"/>
        <w:rPr>
          <w:rFonts w:hint="eastAsia"/>
          <w:sz w:val="32"/>
          <w:szCs w:val="32"/>
          <w:highlight w:val="none"/>
          <w:lang w:val="en-US" w:eastAsia="zh-CN"/>
        </w:rPr>
      </w:pPr>
      <w:r>
        <w:rPr>
          <w:rFonts w:hint="eastAsia"/>
          <w:sz w:val="32"/>
          <w:szCs w:val="32"/>
          <w:highlight w:val="none"/>
          <w:lang w:val="en-US" w:eastAsia="zh-CN"/>
        </w:rPr>
        <w:t>区位图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36" w:firstLineChars="199"/>
        <w:textAlignment w:val="auto"/>
        <w:rPr>
          <w:rFonts w:hint="eastAsia"/>
          <w:sz w:val="32"/>
          <w:szCs w:val="32"/>
          <w:highlight w:val="none"/>
          <w:lang w:val="en-US" w:eastAsia="zh-CN"/>
        </w:rPr>
      </w:pPr>
      <w:r>
        <w:rPr>
          <w:rFonts w:hint="eastAsia"/>
          <w:sz w:val="32"/>
          <w:szCs w:val="32"/>
          <w:highlight w:val="none"/>
        </w:rPr>
        <w:t>方案总平图</w:t>
      </w:r>
      <w:r>
        <w:rPr>
          <w:rFonts w:hint="eastAsia"/>
          <w:sz w:val="32"/>
          <w:szCs w:val="32"/>
          <w:highlight w:val="none"/>
          <w:lang w:val="en-US" w:eastAsia="zh-CN"/>
        </w:rPr>
        <w:t>（带经济技术指标）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/>
        <w:textAlignment w:val="auto"/>
        <w:rPr>
          <w:rFonts w:hint="eastAsia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32"/>
          <w:szCs w:val="32"/>
          <w:highlight w:val="none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区位图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="宋体"/>
          <w:b/>
          <w:sz w:val="28"/>
          <w:szCs w:val="28"/>
          <w:highlight w:val="none"/>
          <w:lang w:eastAsia="zh-CN"/>
        </w:rPr>
        <w:sectPr>
          <w:pgSz w:w="16838" w:h="11906" w:orient="landscape"/>
          <w:pgMar w:top="850" w:right="1440" w:bottom="1797" w:left="850" w:header="851" w:footer="992" w:gutter="0"/>
          <w:cols w:space="0" w:num="1"/>
          <w:rtlGutter w:val="0"/>
          <w:docGrid w:type="linesAndChars" w:linePitch="312" w:charSpace="0"/>
        </w:sectPr>
      </w:pPr>
      <w:r>
        <w:rPr>
          <w:rFonts w:hint="eastAsia" w:eastAsia="宋体"/>
          <w:b/>
          <w:sz w:val="28"/>
          <w:szCs w:val="28"/>
          <w:highlight w:val="none"/>
          <w:lang w:eastAsia="zh-CN"/>
        </w:rPr>
        <w:drawing>
          <wp:inline distT="0" distB="0" distL="114300" distR="114300">
            <wp:extent cx="7791450" cy="5152390"/>
            <wp:effectExtent l="0" t="0" r="0" b="10160"/>
            <wp:docPr id="6" name="图片 6" descr="02-区位图—珍泉路大凹子段道路工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2-区位图—珍泉路大凹子段道路工程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91450" cy="515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sz w:val="24"/>
          <w:szCs w:val="24"/>
          <w:highlight w:val="none"/>
          <w:lang w:val="en-US" w:eastAsia="zh-CN"/>
        </w:rPr>
      </w:pPr>
      <w:r>
        <w:rPr>
          <w:rFonts w:hint="eastAsia" w:eastAsia="宋体"/>
          <w:b/>
          <w:sz w:val="24"/>
          <w:szCs w:val="24"/>
          <w:highlight w:val="none"/>
          <w:lang w:val="en-US" w:eastAsia="zh-CN"/>
        </w:rPr>
        <w:t>2、</w:t>
      </w:r>
      <w:r>
        <w:rPr>
          <w:rFonts w:hint="eastAsia"/>
          <w:b/>
          <w:sz w:val="24"/>
          <w:szCs w:val="24"/>
          <w:highlight w:val="none"/>
        </w:rPr>
        <w:t>方案总平图</w:t>
      </w:r>
      <w:r>
        <w:rPr>
          <w:rFonts w:hint="eastAsia"/>
          <w:b/>
          <w:sz w:val="24"/>
          <w:szCs w:val="24"/>
          <w:highlight w:val="none"/>
          <w:lang w:val="en-US" w:eastAsia="zh-CN"/>
        </w:rPr>
        <w:t>（带经济技术指标）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eastAsia" w:eastAsia="宋体"/>
          <w:b/>
          <w:sz w:val="28"/>
          <w:szCs w:val="28"/>
          <w:highlight w:val="none"/>
          <w:lang w:eastAsia="zh-CN"/>
        </w:rPr>
      </w:pPr>
      <w:r>
        <w:rPr>
          <w:rFonts w:hint="eastAsia" w:eastAsia="宋体"/>
          <w:b/>
          <w:sz w:val="28"/>
          <w:szCs w:val="28"/>
          <w:highlight w:val="none"/>
          <w:lang w:eastAsia="zh-CN"/>
        </w:rPr>
        <w:drawing>
          <wp:inline distT="0" distB="0" distL="114300" distR="114300">
            <wp:extent cx="8188960" cy="5894070"/>
            <wp:effectExtent l="0" t="0" r="2540" b="11430"/>
            <wp:docPr id="7" name="图片 7" descr="2020.12.10规划图 Layout1 (1)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020.12.10规划图 Layout1 (1)_00"/>
                    <pic:cNvPicPr>
                      <a:picLocks noChangeAspect="1"/>
                    </pic:cNvPicPr>
                  </pic:nvPicPr>
                  <pic:blipFill>
                    <a:blip r:embed="rId5"/>
                    <a:srcRect l="3726" t="1654" r="1450" b="1869"/>
                    <a:stretch>
                      <a:fillRect/>
                    </a:stretch>
                  </pic:blipFill>
                  <pic:spPr>
                    <a:xfrm>
                      <a:off x="0" y="0"/>
                      <a:ext cx="8188960" cy="589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283" w:right="1440" w:bottom="1797" w:left="283" w:header="851" w:footer="992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2A4C66"/>
    <w:multiLevelType w:val="singleLevel"/>
    <w:tmpl w:val="BE2A4C6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A056303"/>
    <w:multiLevelType w:val="multilevel"/>
    <w:tmpl w:val="1A056303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250E51D"/>
    <w:multiLevelType w:val="singleLevel"/>
    <w:tmpl w:val="5250E51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9E7"/>
    <w:rsid w:val="00004F48"/>
    <w:rsid w:val="00041179"/>
    <w:rsid w:val="00087EBC"/>
    <w:rsid w:val="000F0A45"/>
    <w:rsid w:val="001B006D"/>
    <w:rsid w:val="00201664"/>
    <w:rsid w:val="00224915"/>
    <w:rsid w:val="002311D1"/>
    <w:rsid w:val="00232F7B"/>
    <w:rsid w:val="00237151"/>
    <w:rsid w:val="002B6C6B"/>
    <w:rsid w:val="002F31DD"/>
    <w:rsid w:val="002F5BF4"/>
    <w:rsid w:val="003669B4"/>
    <w:rsid w:val="003D2AF4"/>
    <w:rsid w:val="004110CE"/>
    <w:rsid w:val="00430D52"/>
    <w:rsid w:val="004B05CE"/>
    <w:rsid w:val="004D57AB"/>
    <w:rsid w:val="004D7265"/>
    <w:rsid w:val="00563CB5"/>
    <w:rsid w:val="00592BAC"/>
    <w:rsid w:val="005A6A57"/>
    <w:rsid w:val="005C05F8"/>
    <w:rsid w:val="005C0E4B"/>
    <w:rsid w:val="005E4670"/>
    <w:rsid w:val="006149E7"/>
    <w:rsid w:val="0063081D"/>
    <w:rsid w:val="00633D57"/>
    <w:rsid w:val="00650F6A"/>
    <w:rsid w:val="006A0FDA"/>
    <w:rsid w:val="006A10EF"/>
    <w:rsid w:val="006B2F74"/>
    <w:rsid w:val="006F3F1E"/>
    <w:rsid w:val="00746AF4"/>
    <w:rsid w:val="007E7869"/>
    <w:rsid w:val="009467A8"/>
    <w:rsid w:val="00990F88"/>
    <w:rsid w:val="009C34DE"/>
    <w:rsid w:val="00A02450"/>
    <w:rsid w:val="00A0695B"/>
    <w:rsid w:val="00A94CE7"/>
    <w:rsid w:val="00AB05C7"/>
    <w:rsid w:val="00AB733A"/>
    <w:rsid w:val="00B45A9F"/>
    <w:rsid w:val="00B54721"/>
    <w:rsid w:val="00B62E23"/>
    <w:rsid w:val="00CB4ED7"/>
    <w:rsid w:val="00D76FF6"/>
    <w:rsid w:val="00DE65B8"/>
    <w:rsid w:val="00FC453B"/>
    <w:rsid w:val="0270081D"/>
    <w:rsid w:val="05CD07CC"/>
    <w:rsid w:val="06A872F6"/>
    <w:rsid w:val="0BBB2230"/>
    <w:rsid w:val="0C6A29F2"/>
    <w:rsid w:val="118737CD"/>
    <w:rsid w:val="11B66836"/>
    <w:rsid w:val="137C1039"/>
    <w:rsid w:val="13D9204C"/>
    <w:rsid w:val="181814ED"/>
    <w:rsid w:val="186B6670"/>
    <w:rsid w:val="1D260B2F"/>
    <w:rsid w:val="1F076215"/>
    <w:rsid w:val="1F1122A2"/>
    <w:rsid w:val="25A16D50"/>
    <w:rsid w:val="2AB4540F"/>
    <w:rsid w:val="36A974C4"/>
    <w:rsid w:val="375417EE"/>
    <w:rsid w:val="3FB922AF"/>
    <w:rsid w:val="414B42DE"/>
    <w:rsid w:val="42DC3D9F"/>
    <w:rsid w:val="4324760D"/>
    <w:rsid w:val="4460785A"/>
    <w:rsid w:val="44DA26BB"/>
    <w:rsid w:val="46D436D6"/>
    <w:rsid w:val="4A6E69AF"/>
    <w:rsid w:val="4AD24869"/>
    <w:rsid w:val="50F253F8"/>
    <w:rsid w:val="52C253E6"/>
    <w:rsid w:val="59223453"/>
    <w:rsid w:val="593A2F81"/>
    <w:rsid w:val="595330AE"/>
    <w:rsid w:val="5EDC7BD3"/>
    <w:rsid w:val="657C1239"/>
    <w:rsid w:val="68394CB0"/>
    <w:rsid w:val="6DC177AB"/>
    <w:rsid w:val="6E4735BD"/>
    <w:rsid w:val="6F28250B"/>
    <w:rsid w:val="708A511A"/>
    <w:rsid w:val="731D0734"/>
    <w:rsid w:val="739B36BE"/>
    <w:rsid w:val="74ED1957"/>
    <w:rsid w:val="7AE024F3"/>
    <w:rsid w:val="7D7A771E"/>
    <w:rsid w:val="7E8D3CAA"/>
    <w:rsid w:val="7F156B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410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www.xunchi.com</Company>
  <Pages>6</Pages>
  <Words>117</Words>
  <Characters>669</Characters>
  <Lines>5</Lines>
  <Paragraphs>1</Paragraphs>
  <TotalTime>3</TotalTime>
  <ScaleCrop>false</ScaleCrop>
  <LinksUpToDate>false</LinksUpToDate>
  <CharactersWithSpaces>785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2019-04-02T06:12:00Z</dcterms:created>
  <dc:creator>lenovo</dc:creator>
  <cp:lastModifiedBy>大鼎</cp:lastModifiedBy>
  <cp:lastPrinted>2021-02-23T07:36:42Z</cp:lastPrinted>
  <dcterms:modified xsi:type="dcterms:W3CDTF">2021-02-23T07:37:03Z</dcterms:modified>
  <dc:title>成飞商业楼及成飞选矿技术研发部项目公示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