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"/>
        </w:tabs>
        <w:spacing w:line="0" w:lineRule="atLeast"/>
        <w:ind w:left="-199" w:leftChars="-95" w:firstLine="144" w:firstLineChars="45"/>
        <w:rPr>
          <w:rFonts w:eastAsia="方正小标宋_GBK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spacing w:line="0" w:lineRule="atLeas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重大决策听证会报名表</w:t>
      </w:r>
    </w:p>
    <w:tbl>
      <w:tblPr>
        <w:tblStyle w:val="2"/>
        <w:tblpPr w:leftFromText="180" w:rightFromText="180" w:vertAnchor="text" w:horzAnchor="page" w:tblpX="1380" w:tblpY="757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891"/>
        <w:gridCol w:w="1471"/>
        <w:gridCol w:w="292"/>
        <w:gridCol w:w="628"/>
        <w:gridCol w:w="920"/>
        <w:gridCol w:w="674"/>
        <w:gridCol w:w="246"/>
        <w:gridCol w:w="857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47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47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7451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太平新城住宅小区联系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891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座机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414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人大代表或政协委员(</w:t>
            </w:r>
            <w:r>
              <w:rPr>
                <w:rFonts w:eastAsia="仿宋_GB2312"/>
                <w:spacing w:val="30"/>
                <w:sz w:val="28"/>
                <w:szCs w:val="28"/>
              </w:rPr>
              <w:t>是/否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所属机关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参会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理由</w:t>
            </w:r>
          </w:p>
        </w:tc>
        <w:tc>
          <w:tcPr>
            <w:tcW w:w="7451" w:type="dxa"/>
            <w:gridSpan w:val="9"/>
            <w:vAlign w:val="center"/>
          </w:tcPr>
          <w:p>
            <w:pPr>
              <w:spacing w:line="6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听证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机关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51" w:type="dxa"/>
            <w:gridSpan w:val="9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  <w:p>
            <w:pPr>
              <w:spacing w:line="540" w:lineRule="exact"/>
              <w:ind w:firstLine="2800" w:firstLineChars="10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签字(盖章)： </w:t>
            </w:r>
          </w:p>
          <w:p>
            <w:pPr>
              <w:spacing w:line="5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年月日</w:t>
            </w:r>
          </w:p>
          <w:p>
            <w:pPr>
              <w:spacing w:line="16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6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注</w:t>
            </w:r>
          </w:p>
        </w:tc>
        <w:tc>
          <w:tcPr>
            <w:tcW w:w="7451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27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9036D"/>
    <w:rsid w:val="465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2021-08-27T08:44:00Z</dcterms:created>
  <dc:creator>小花卷</dc:creator>
  <cp:lastModifiedBy>小花卷</cp:lastModifiedBy>
  <dcterms:modified xsi:type="dcterms:W3CDTF">2021-08-27T08:45:05Z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