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1D6E" w14:textId="77777777" w:rsidR="00556324" w:rsidRDefault="00555304">
      <w:pPr>
        <w:jc w:val="center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912B7" wp14:editId="50FFDCC2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BF377F9" w14:textId="77777777" w:rsidR="00556324" w:rsidRDefault="00555304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 w14:paraId="564E67FE" w14:textId="77777777" w:rsidR="00556324" w:rsidRDefault="00555304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36912B7" id="Rectangle 9" o:spid="_x0000_s1026" style="position:absolute;left:0;text-align:left;margin-left:285.6pt;margin-top:6pt;width:194.4pt;height:4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" filled="f" stroked="f">
                <v:textbox inset="1.72719mm,.86361mm,1.72719mm,.86361mm">
                  <w:txbxContent>
                    <w:p w14:paraId="4BF377F9" w14:textId="77777777" w:rsidR="00556324" w:rsidRDefault="00555304">
                      <w:pPr>
                        <w:spacing w:line="0" w:lineRule="atLeas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中石油云南石化有限公司</w:t>
                      </w:r>
                    </w:p>
                    <w:p w14:paraId="564E67FE" w14:textId="77777777" w:rsidR="00556324" w:rsidRDefault="00555304">
                      <w:pPr>
                        <w:spacing w:line="0" w:lineRule="atLeas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/>
          <w:noProof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2C4D5FF" wp14:editId="5452511B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F8D4E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580CC137" w14:textId="77777777" w:rsidR="00556324" w:rsidRDefault="00555304">
      <w:pPr>
        <w:jc w:val="center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E5EDC" wp14:editId="5D8A1DE6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E26D3" id="Line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7.75pt" to="491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" strokeweight="2.25pt"/>
            </w:pict>
          </mc:Fallback>
        </mc:AlternateContent>
      </w: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9E3B0" wp14:editId="0E909655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BC6159D" w14:textId="77777777" w:rsidR="00556324" w:rsidRDefault="00556324">
                            <w:pPr>
                              <w:ind w:firstLine="698"/>
                              <w:rPr>
                                <w:rFonts w:ascii="黑体" w:eastAsia="黑体" w:hAnsi="华文中宋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w14:anchorId="16A9E3B0" id="Rectangle 7" o:spid="_x0000_s1027" style="position:absolute;left:0;text-align:left;margin-left:-4.95pt;margin-top:1.3pt;width:74.7pt;height:3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" filled="f" stroked="f">
                <v:textbox inset="0,0,0,0">
                  <w:txbxContent>
                    <w:p w14:paraId="0BC6159D" w14:textId="77777777" w:rsidR="00556324" w:rsidRDefault="00556324">
                      <w:pPr>
                        <w:ind w:firstLine="698"/>
                        <w:rPr>
                          <w:rFonts w:ascii="黑体" w:eastAsia="黑体" w:hAnsi="华文中宋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5D3B43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FB762D7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5957A25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1FC4525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5F545E1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7D868D5F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2DEA5E0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3266819" w14:textId="77777777" w:rsidR="00556324" w:rsidRDefault="00555304"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ascii="方正大黑简体" w:eastAsia="方正大黑简体" w:hint="eastAsia"/>
          <w:color w:val="548DD4"/>
          <w:sz w:val="74"/>
          <w:szCs w:val="74"/>
        </w:rPr>
        <w:t>环境监测与统计周报</w:t>
      </w:r>
    </w:p>
    <w:p w14:paraId="43743EFB" w14:textId="77777777" w:rsidR="00556324" w:rsidRDefault="00555304"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[</w:t>
      </w:r>
      <w:r>
        <w:rPr>
          <w:rFonts w:ascii="方正仿宋简体" w:eastAsia="方正仿宋简体" w:hint="eastAsia"/>
          <w:sz w:val="32"/>
          <w:szCs w:val="32"/>
        </w:rPr>
        <w:t>2022</w:t>
      </w:r>
      <w:r>
        <w:rPr>
          <w:rFonts w:ascii="方正仿宋简体" w:eastAsia="方正仿宋简体" w:hint="eastAsia"/>
          <w:sz w:val="32"/>
          <w:szCs w:val="32"/>
        </w:rPr>
        <w:t>年第</w:t>
      </w:r>
      <w:r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期（第</w:t>
      </w:r>
      <w:r>
        <w:rPr>
          <w:rFonts w:ascii="方正仿宋简体" w:eastAsia="方正仿宋简体" w:hint="eastAsia"/>
          <w:sz w:val="32"/>
          <w:szCs w:val="32"/>
        </w:rPr>
        <w:t>24</w:t>
      </w:r>
      <w:r>
        <w:rPr>
          <w:rFonts w:ascii="方正仿宋简体" w:eastAsia="方正仿宋简体" w:hint="eastAsia"/>
          <w:sz w:val="32"/>
          <w:szCs w:val="32"/>
        </w:rPr>
        <w:t>周），总第</w:t>
      </w:r>
      <w:r>
        <w:rPr>
          <w:rFonts w:ascii="方正仿宋简体" w:eastAsia="方正仿宋简体" w:hint="eastAsia"/>
          <w:sz w:val="32"/>
          <w:szCs w:val="32"/>
        </w:rPr>
        <w:t>287</w:t>
      </w:r>
      <w:r>
        <w:rPr>
          <w:rFonts w:ascii="方正仿宋简体" w:eastAsia="方正仿宋简体" w:hint="eastAsia"/>
          <w:sz w:val="32"/>
          <w:szCs w:val="32"/>
        </w:rPr>
        <w:t>期</w:t>
      </w:r>
      <w:r>
        <w:rPr>
          <w:rFonts w:ascii="方正仿宋简体" w:eastAsia="方正仿宋简体" w:hint="eastAsia"/>
          <w:sz w:val="32"/>
          <w:szCs w:val="32"/>
        </w:rPr>
        <w:t>]</w:t>
      </w:r>
    </w:p>
    <w:p w14:paraId="5DA0E9FD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013D81B4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2FA5945C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E394936" w14:textId="77777777" w:rsidR="00556324" w:rsidRPr="00C35560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6BAA65F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18D7595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5AE4C4B2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155ACC57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575DD9C1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4677AB23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77ED3860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6298B2D5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17118E3E" w14:textId="77777777" w:rsidR="00556324" w:rsidRDefault="00556324">
      <w:pPr>
        <w:jc w:val="left"/>
        <w:rPr>
          <w:rFonts w:ascii="方正仿宋简体" w:eastAsia="方正仿宋简体"/>
          <w:sz w:val="32"/>
          <w:szCs w:val="32"/>
        </w:rPr>
      </w:pPr>
    </w:p>
    <w:p w14:paraId="178A937A" w14:textId="77777777" w:rsidR="00556324" w:rsidRDefault="00555304">
      <w:pPr>
        <w:ind w:firstLineChars="100" w:firstLine="32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E19E" wp14:editId="505340B7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EB2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0;margin-top:28.8pt;width:48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" strokecolor="red" strokeweight="1.75pt"/>
            </w:pict>
          </mc:Fallback>
        </mc:AlternateContent>
      </w:r>
      <w:r>
        <w:rPr>
          <w:rFonts w:ascii="方正仿宋简体" w:eastAsia="方正仿宋简体" w:hint="eastAsia"/>
          <w:sz w:val="32"/>
          <w:szCs w:val="32"/>
        </w:rPr>
        <w:t>质量安全环保处编</w:t>
      </w:r>
      <w:r>
        <w:rPr>
          <w:rFonts w:ascii="方正仿宋简体" w:eastAsia="方正仿宋简体" w:hint="eastAsia"/>
          <w:sz w:val="32"/>
          <w:szCs w:val="32"/>
        </w:rPr>
        <w:t xml:space="preserve">                        </w:t>
      </w:r>
      <w:r>
        <w:rPr>
          <w:rFonts w:ascii="方正仿宋简体" w:eastAsia="方正仿宋简体" w:hint="eastAsia"/>
          <w:sz w:val="32"/>
          <w:szCs w:val="32"/>
        </w:rPr>
        <w:t>20</w:t>
      </w:r>
      <w:r>
        <w:rPr>
          <w:rFonts w:ascii="方正仿宋简体" w:eastAsia="方正仿宋简体" w:hint="eastAsia"/>
          <w:sz w:val="32"/>
          <w:szCs w:val="32"/>
        </w:rPr>
        <w:t>22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6</w:t>
      </w:r>
      <w:r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 w:hint="eastAsia"/>
          <w:sz w:val="32"/>
          <w:szCs w:val="32"/>
        </w:rPr>
        <w:t>18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p w14:paraId="3A487694" w14:textId="77777777" w:rsidR="00556324" w:rsidRDefault="00556324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  <w:sectPr w:rsidR="00556324">
          <w:pgSz w:w="11906" w:h="16838"/>
          <w:pgMar w:top="851" w:right="794" w:bottom="851" w:left="794" w:header="851" w:footer="992" w:gutter="0"/>
          <w:cols w:space="425"/>
          <w:docGrid w:linePitch="312"/>
        </w:sectPr>
      </w:pPr>
    </w:p>
    <w:p w14:paraId="08F9DBA5" w14:textId="77777777" w:rsidR="00556324" w:rsidRDefault="00555304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方正小标宋简体" w:eastAsia="方正小标宋简体" w:hint="eastAsia"/>
          <w:sz w:val="32"/>
          <w:szCs w:val="32"/>
        </w:rPr>
        <w:t>外排废水监测</w:t>
      </w:r>
    </w:p>
    <w:p w14:paraId="746BEE2E" w14:textId="77777777" w:rsidR="00556324" w:rsidRDefault="00555304">
      <w:pPr>
        <w:spacing w:line="360" w:lineRule="auto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方正仿宋简体" w:hint="eastAsia"/>
          <w:sz w:val="32"/>
          <w:szCs w:val="32"/>
        </w:rPr>
        <w:t>、废水总排口监测</w:t>
      </w:r>
    </w:p>
    <w:p w14:paraId="6B9D3F1D" w14:textId="77777777" w:rsidR="00556324" w:rsidRDefault="00555304">
      <w:pPr>
        <w:spacing w:line="360" w:lineRule="auto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本周公司外排口</w:t>
      </w:r>
      <w:r>
        <w:rPr>
          <w:rFonts w:ascii="仿宋" w:eastAsia="仿宋" w:hAnsi="仿宋" w:cs="方正仿宋简体" w:hint="eastAsia"/>
          <w:sz w:val="32"/>
          <w:szCs w:val="32"/>
        </w:rPr>
        <w:t>,</w:t>
      </w:r>
      <w:r>
        <w:rPr>
          <w:rFonts w:ascii="仿宋" w:eastAsia="仿宋" w:hAnsi="仿宋" w:cs="方正仿宋简体" w:hint="eastAsia"/>
          <w:sz w:val="32"/>
          <w:szCs w:val="32"/>
        </w:rPr>
        <w:t>按照监测计划在外排水口手工取样分析，各污染物均达标</w:t>
      </w:r>
      <w:r>
        <w:rPr>
          <w:rFonts w:ascii="仿宋" w:eastAsia="仿宋" w:hAnsi="仿宋" w:cs="方正仿宋简体" w:hint="eastAsia"/>
          <w:sz w:val="32"/>
          <w:szCs w:val="32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700"/>
        <w:gridCol w:w="698"/>
        <w:gridCol w:w="539"/>
        <w:gridCol w:w="698"/>
        <w:gridCol w:w="619"/>
        <w:gridCol w:w="539"/>
        <w:gridCol w:w="620"/>
        <w:gridCol w:w="698"/>
        <w:gridCol w:w="698"/>
        <w:gridCol w:w="698"/>
        <w:gridCol w:w="539"/>
        <w:gridCol w:w="776"/>
        <w:gridCol w:w="776"/>
        <w:gridCol w:w="776"/>
        <w:gridCol w:w="859"/>
        <w:gridCol w:w="859"/>
        <w:gridCol w:w="859"/>
        <w:gridCol w:w="859"/>
      </w:tblGrid>
      <w:tr w:rsidR="00C35560" w:rsidRPr="00291B32" w14:paraId="3D6CB559" w14:textId="77777777" w:rsidTr="006E1F93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00C3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监测时间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1E84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pH值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(25℃)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9A74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悬浮物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0837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COD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0909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挥发</w:t>
            </w:r>
            <w:proofErr w:type="gramStart"/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酚</w:t>
            </w:r>
            <w:proofErr w:type="gramEnd"/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7D0E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氨氮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5363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总氮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B383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总磷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8B6C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硫化物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781D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石油类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CE1E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氰化物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5014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BOD5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00C9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苯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D9B1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甲苯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1766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乙苯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4B17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邻二甲苯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A38B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间二甲苯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04CF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对二甲苯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2FAB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总有机碳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mg/L</w:t>
            </w:r>
          </w:p>
        </w:tc>
      </w:tr>
      <w:tr w:rsidR="00C35560" w:rsidRPr="00291B32" w14:paraId="2258C3B0" w14:textId="77777777" w:rsidTr="006E1F93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5E57C" w14:textId="77777777" w:rsidR="00C35560" w:rsidRPr="00291B32" w:rsidRDefault="00C35560" w:rsidP="006E1F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8AD4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7DD7A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GB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71D5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AA0F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C555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3D72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2A03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GB/T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11893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88A2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9CFE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BCEE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A54B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F5E1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9C17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1904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6F44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621D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C747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D957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HJ</w:t>
            </w: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501</w:t>
            </w:r>
          </w:p>
        </w:tc>
      </w:tr>
      <w:tr w:rsidR="00C35560" w:rsidRPr="00291B32" w14:paraId="7FD2994D" w14:textId="77777777" w:rsidTr="006E1F93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7EBB0" w14:textId="77777777" w:rsidR="00C35560" w:rsidRPr="00291B32" w:rsidRDefault="00C35560" w:rsidP="006E1F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93FB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6～9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E43E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F31E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A283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428C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CF3A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799CC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E3A7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6585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6FB8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9580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170F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5FD5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4FDC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90D3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C9B1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65961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9C0F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≤20</w:t>
            </w:r>
          </w:p>
        </w:tc>
      </w:tr>
      <w:tr w:rsidR="00C35560" w:rsidRPr="00291B32" w14:paraId="3C6AA673" w14:textId="77777777" w:rsidTr="006E1F93">
        <w:trPr>
          <w:trHeight w:val="6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2578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2022-06-15 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483C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DEE5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BA67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&lt;16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D8A2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＜0.04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A92D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0F386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1CCB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6BAB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＜0.04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4362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&lt;0.24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4CC49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E383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EE02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＜0.008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9F44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＜0.008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B3B2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＜0.008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6BC9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＜0.008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E764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＜0.008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A1C6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＜0.008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F67C" w14:textId="77777777" w:rsidR="00C35560" w:rsidRPr="00291B32" w:rsidRDefault="00C35560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91B3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2.0</w:t>
            </w:r>
          </w:p>
        </w:tc>
      </w:tr>
    </w:tbl>
    <w:p w14:paraId="0A8B24AA" w14:textId="77777777" w:rsidR="00556324" w:rsidRDefault="00556324">
      <w:pPr>
        <w:spacing w:line="360" w:lineRule="auto"/>
        <w:ind w:firstLineChars="200" w:firstLine="640"/>
        <w:rPr>
          <w:rFonts w:ascii="仿宋" w:eastAsia="仿宋" w:hAnsi="仿宋" w:cs="方正仿宋简体"/>
          <w:sz w:val="32"/>
          <w:szCs w:val="32"/>
        </w:rPr>
      </w:pPr>
    </w:p>
    <w:p w14:paraId="170A3B3E" w14:textId="77777777" w:rsidR="00556324" w:rsidRDefault="00555304">
      <w:pPr>
        <w:numPr>
          <w:ilvl w:val="0"/>
          <w:numId w:val="2"/>
        </w:numPr>
        <w:tabs>
          <w:tab w:val="center" w:pos="5159"/>
        </w:tabs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雨水池：本周雨水</w:t>
      </w:r>
      <w:r>
        <w:rPr>
          <w:rFonts w:ascii="仿宋" w:eastAsia="仿宋" w:hAnsi="仿宋" w:cs="方正仿宋简体" w:hint="eastAsia"/>
          <w:sz w:val="32"/>
          <w:szCs w:val="32"/>
        </w:rPr>
        <w:t>未排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ab/>
      </w:r>
    </w:p>
    <w:p w14:paraId="7E8F76D0" w14:textId="77777777" w:rsidR="00556324" w:rsidRDefault="00555304"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方正小标宋简体" w:eastAsia="方正小标宋简体" w:hint="eastAsia"/>
          <w:sz w:val="32"/>
          <w:szCs w:val="32"/>
        </w:rPr>
        <w:t>废气监测</w:t>
      </w:r>
    </w:p>
    <w:p w14:paraId="60CDF9BA" w14:textId="77777777" w:rsidR="00556324" w:rsidRDefault="00555304">
      <w:pPr>
        <w:spacing w:line="360" w:lineRule="auto"/>
        <w:ind w:firstLineChars="200" w:firstLine="640"/>
        <w:jc w:val="left"/>
        <w:outlineLvl w:val="0"/>
        <w:rPr>
          <w:rFonts w:ascii="仿宋" w:eastAsia="仿宋" w:hAnsi="仿宋" w:cs="方正仿宋简体"/>
          <w:sz w:val="32"/>
          <w:szCs w:val="32"/>
        </w:rPr>
      </w:pPr>
      <w:bookmarkStart w:id="0" w:name="OLE_LINK3"/>
      <w:r>
        <w:rPr>
          <w:rFonts w:ascii="仿宋" w:eastAsia="仿宋" w:hAnsi="仿宋" w:cs="方正仿宋简体" w:hint="eastAsia"/>
          <w:sz w:val="32"/>
          <w:szCs w:val="32"/>
        </w:rPr>
        <w:t>1</w:t>
      </w:r>
      <w:r>
        <w:rPr>
          <w:rFonts w:ascii="仿宋" w:eastAsia="仿宋" w:hAnsi="仿宋" w:cs="方正仿宋简体" w:hint="eastAsia"/>
          <w:sz w:val="32"/>
          <w:szCs w:val="32"/>
        </w:rPr>
        <w:t>、在线监测情况</w:t>
      </w:r>
    </w:p>
    <w:bookmarkEnd w:id="0"/>
    <w:p w14:paraId="58F251A0" w14:textId="77777777" w:rsidR="00556324" w:rsidRDefault="00555304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本周公司</w:t>
      </w:r>
      <w:r>
        <w:rPr>
          <w:rFonts w:ascii="仿宋" w:eastAsia="仿宋" w:hAnsi="仿宋" w:cs="方正仿宋简体" w:hint="eastAsia"/>
          <w:sz w:val="32"/>
          <w:szCs w:val="32"/>
        </w:rPr>
        <w:t>15</w:t>
      </w:r>
      <w:r>
        <w:rPr>
          <w:rFonts w:ascii="仿宋" w:eastAsia="仿宋" w:hAnsi="仿宋" w:cs="方正仿宋简体" w:hint="eastAsia"/>
          <w:sz w:val="32"/>
          <w:szCs w:val="32"/>
        </w:rPr>
        <w:t>套废气、废水在线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仪正常</w:t>
      </w:r>
      <w:proofErr w:type="gramEnd"/>
      <w:r>
        <w:rPr>
          <w:rFonts w:ascii="仿宋" w:eastAsia="仿宋" w:hAnsi="仿宋" w:cs="方正仿宋简体" w:hint="eastAsia"/>
          <w:sz w:val="32"/>
          <w:szCs w:val="32"/>
        </w:rPr>
        <w:t>运行。对</w:t>
      </w:r>
      <w:r>
        <w:rPr>
          <w:rFonts w:ascii="仿宋" w:eastAsia="仿宋" w:hAnsi="仿宋" w:cs="方正仿宋简体" w:hint="eastAsia"/>
          <w:sz w:val="32"/>
          <w:szCs w:val="32"/>
        </w:rPr>
        <w:t>15</w:t>
      </w:r>
      <w:r>
        <w:rPr>
          <w:rFonts w:ascii="仿宋" w:eastAsia="仿宋" w:hAnsi="仿宋" w:cs="方正仿宋简体" w:hint="eastAsia"/>
          <w:sz w:val="32"/>
          <w:szCs w:val="32"/>
        </w:rPr>
        <w:t>套烟气、废水分析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仪按照</w:t>
      </w:r>
      <w:proofErr w:type="gramEnd"/>
      <w:r>
        <w:rPr>
          <w:rFonts w:ascii="仿宋" w:eastAsia="仿宋" w:hAnsi="仿宋" w:cs="方正仿宋简体" w:hint="eastAsia"/>
          <w:sz w:val="32"/>
          <w:szCs w:val="32"/>
        </w:rPr>
        <w:t>校准计划每周进行在线仪的定期校准。</w:t>
      </w:r>
    </w:p>
    <w:p w14:paraId="63324708" w14:textId="77777777" w:rsidR="00556324" w:rsidRDefault="00555304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2</w:t>
      </w:r>
      <w:r>
        <w:rPr>
          <w:rFonts w:ascii="仿宋" w:eastAsia="仿宋" w:hAnsi="仿宋" w:cs="方正仿宋简体" w:hint="eastAsia"/>
          <w:sz w:val="32"/>
          <w:szCs w:val="32"/>
        </w:rPr>
        <w:t>、手工监测情况</w:t>
      </w:r>
    </w:p>
    <w:p w14:paraId="1ADBEAEE" w14:textId="77777777" w:rsidR="00556324" w:rsidRDefault="00555304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本周按照监测计划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开展航煤加氢</w:t>
      </w:r>
      <w:proofErr w:type="gramEnd"/>
      <w:r>
        <w:rPr>
          <w:rFonts w:ascii="仿宋" w:eastAsia="仿宋" w:hAnsi="仿宋" w:cs="方正仿宋简体" w:hint="eastAsia"/>
          <w:sz w:val="32"/>
          <w:szCs w:val="32"/>
        </w:rPr>
        <w:t>加热炉，各污染物均达标排放。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2"/>
        <w:gridCol w:w="1361"/>
        <w:gridCol w:w="947"/>
        <w:gridCol w:w="842"/>
        <w:gridCol w:w="842"/>
        <w:gridCol w:w="842"/>
        <w:gridCol w:w="947"/>
        <w:gridCol w:w="1051"/>
        <w:gridCol w:w="1051"/>
        <w:gridCol w:w="947"/>
        <w:gridCol w:w="947"/>
        <w:gridCol w:w="1051"/>
        <w:gridCol w:w="1054"/>
        <w:gridCol w:w="1054"/>
        <w:gridCol w:w="1054"/>
      </w:tblGrid>
      <w:tr w:rsidR="00556324" w14:paraId="2DD3372B" w14:textId="77777777">
        <w:trPr>
          <w:trHeight w:val="964"/>
        </w:trPr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6AF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监测点位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D8D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DE3E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烟气温度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C01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烟气流量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Nm3/h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552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压力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Pa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6DE0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含湿量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％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EBA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%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AE1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CO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mg/Nm3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CAEC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CO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mg/Nm3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折算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862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SO2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mg/Nm3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EF91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SO2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mg/Nm3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折算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86B0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mg/Nm3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CEE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mg/Nm3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39E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NOx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mg/Nm3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1F6C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NOx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mg/Nm3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折算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556324" w14:paraId="2611AE53" w14:textId="77777777">
        <w:trPr>
          <w:trHeight w:val="904"/>
        </w:trPr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4AA9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E74C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276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GB/T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16157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574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GB/T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16157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6BB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GB/T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16157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7B0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GB/T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16157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D26C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Q/SYYH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1006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32C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HJ973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HJ/T44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E94F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HJ973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HJ/T44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86EB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HJ57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HJ629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ABB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HJ57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HJ629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EDE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HJ693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HJ692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00B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HJ693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HJ692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B2EF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HJ693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HJ692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67D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HJ693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HJ692</w:t>
            </w:r>
          </w:p>
        </w:tc>
      </w:tr>
      <w:tr w:rsidR="00556324" w14:paraId="73565F3A" w14:textId="77777777">
        <w:trPr>
          <w:trHeight w:val="339"/>
        </w:trPr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6C5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航煤加氢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反应进料炉、分馏塔底重沸炉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/>
              <w:t>FQ-03-02-A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E6D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0F0A31F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152B168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310B744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1F77EB8F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56948FC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1C5CECC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33F3A70B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255C1F4C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5A29795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≤100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042079B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6CEB028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0ECDD29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测量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</w:tcPr>
          <w:p w14:paraId="0914859C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≤150</w:t>
            </w:r>
          </w:p>
        </w:tc>
      </w:tr>
      <w:tr w:rsidR="00556324" w14:paraId="09C473C2" w14:textId="77777777">
        <w:trPr>
          <w:trHeight w:val="339"/>
        </w:trPr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1EB1" w14:textId="77777777" w:rsidR="00556324" w:rsidRDefault="0055632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586C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2022-06-14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053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207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2BC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5421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1981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477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2072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E710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13F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218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0020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9B6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693C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E4F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</w:tr>
    </w:tbl>
    <w:p w14:paraId="50998A67" w14:textId="77777777" w:rsidR="00556324" w:rsidRDefault="00556324">
      <w:pPr>
        <w:spacing w:line="360" w:lineRule="auto"/>
        <w:jc w:val="left"/>
        <w:rPr>
          <w:rFonts w:ascii="仿宋" w:eastAsia="仿宋" w:hAnsi="仿宋" w:cs="方正仿宋简体"/>
          <w:szCs w:val="21"/>
        </w:rPr>
      </w:pPr>
    </w:p>
    <w:p w14:paraId="2D5F82B6" w14:textId="77777777" w:rsidR="00556324" w:rsidRDefault="00555304">
      <w:pPr>
        <w:numPr>
          <w:ilvl w:val="0"/>
          <w:numId w:val="3"/>
        </w:num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厂界无组织</w:t>
      </w:r>
    </w:p>
    <w:p w14:paraId="44264C2B" w14:textId="77777777" w:rsidR="00556324" w:rsidRDefault="00555304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第二季度厂界无组织排放特征污染物及噪声监测已完成，各项污染物均达标。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1833"/>
        <w:gridCol w:w="1566"/>
        <w:gridCol w:w="2248"/>
        <w:gridCol w:w="1122"/>
        <w:gridCol w:w="1122"/>
        <w:gridCol w:w="1122"/>
        <w:gridCol w:w="1122"/>
        <w:gridCol w:w="1122"/>
        <w:gridCol w:w="1122"/>
        <w:gridCol w:w="1122"/>
        <w:gridCol w:w="720"/>
        <w:gridCol w:w="1122"/>
      </w:tblGrid>
      <w:tr w:rsidR="00556324" w14:paraId="49A83DEB" w14:textId="77777777">
        <w:trPr>
          <w:trHeight w:val="626"/>
        </w:trPr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F57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样品名称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F35B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监测时间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C01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硫化氢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mg/m3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86D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mg/m3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120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mg/m3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C4BF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甲苯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mg/m3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DFBB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二甲苯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mg/m3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C4A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非甲烷总烃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mg/m3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0B9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颗粒物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mg/m3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804B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氯化氢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mg/m3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67F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臭气浓度（无量纲）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EA0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苯并</w:t>
            </w:r>
            <w:proofErr w:type="gramStart"/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芘</w:t>
            </w:r>
            <w:proofErr w:type="gramEnd"/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ng/m3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56324" w14:paraId="63A3C07A" w14:textId="77777777">
        <w:trPr>
          <w:trHeight w:val="452"/>
        </w:trPr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4F7D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5690" w14:textId="77777777" w:rsidR="00556324" w:rsidRDefault="005563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983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《环境空气和废气监测分析方法》第四版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883E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HJ 533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7B9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HJ 584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BA6E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HJ 584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C36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HJ 584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73FF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HJ 604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DEF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GB/T 15432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A82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HJ 549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0A9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GB/T 14675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7F2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HJ 956</w:t>
            </w:r>
          </w:p>
        </w:tc>
      </w:tr>
      <w:tr w:rsidR="00556324" w14:paraId="74C000FD" w14:textId="77777777">
        <w:trPr>
          <w:trHeight w:val="313"/>
        </w:trPr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E2D6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FADD" w14:textId="77777777" w:rsidR="00556324" w:rsidRDefault="005563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E94B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≤0.06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C99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≤1.5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D26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≤0.4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EC7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≤0.8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7C8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≤0.8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251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≤4.0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488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≤1.0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623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≤0.2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FB5F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≤20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31DF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≤8</w:t>
            </w:r>
          </w:p>
        </w:tc>
      </w:tr>
      <w:tr w:rsidR="00556324" w14:paraId="1C0D2189" w14:textId="77777777">
        <w:trPr>
          <w:trHeight w:val="313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E6F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厂界无组织排放（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71B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2022-04-01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471B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B78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161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DB4C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F13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8A1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D23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0.027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B95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0.080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EFE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850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:rsidR="00556324" w14:paraId="089D20DC" w14:textId="77777777">
        <w:trPr>
          <w:trHeight w:val="313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53A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厂界无组织排放（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3B4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2022-04-01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685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9F01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DB8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A98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A32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7D8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031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0.024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CCBE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0.085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618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3CF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:rsidR="00556324" w14:paraId="191B9E26" w14:textId="77777777">
        <w:trPr>
          <w:trHeight w:val="313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49D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厂界无组织排放（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FC71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2022-04-01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5E4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D05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3C3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2D6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820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874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CFB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0.018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3FB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0.084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93E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426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:rsidR="00556324" w14:paraId="796FA842" w14:textId="77777777">
        <w:trPr>
          <w:trHeight w:val="313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CFC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厂界无组织排放（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D31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2022-04-01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21D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402C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B69F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B50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6B8C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99B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441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0.033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7F81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0.083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5DF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32F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</w:tbl>
    <w:tbl>
      <w:tblPr>
        <w:tblpPr w:leftFromText="180" w:rightFromText="180" w:vertAnchor="text" w:horzAnchor="page" w:tblpXSpec="center" w:tblpY="637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234"/>
        <w:gridCol w:w="3178"/>
        <w:gridCol w:w="4289"/>
        <w:gridCol w:w="3651"/>
      </w:tblGrid>
      <w:tr w:rsidR="00556324" w14:paraId="3074F177" w14:textId="77777777">
        <w:trPr>
          <w:trHeight w:val="738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E237" w14:textId="77777777" w:rsidR="00556324" w:rsidRDefault="005563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767123BB" w14:textId="77777777" w:rsidR="00556324" w:rsidRDefault="005563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6D74AF4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厂界噪声监测报表</w:t>
            </w:r>
          </w:p>
        </w:tc>
      </w:tr>
      <w:tr w:rsidR="00556324" w14:paraId="02837146" w14:textId="77777777">
        <w:trPr>
          <w:trHeight w:val="286"/>
          <w:jc w:val="center"/>
        </w:trPr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1E6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样品名称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036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采样地点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344E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采样时间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67A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噪声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/dB(A)</w:t>
            </w:r>
          </w:p>
        </w:tc>
      </w:tr>
      <w:tr w:rsidR="00556324" w14:paraId="2AB32873" w14:textId="77777777">
        <w:trPr>
          <w:trHeight w:val="286"/>
          <w:jc w:val="center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4AB9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48D7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4254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601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GB 12348-2008</w:t>
            </w:r>
          </w:p>
        </w:tc>
      </w:tr>
      <w:tr w:rsidR="00556324" w14:paraId="18545D58" w14:textId="77777777">
        <w:trPr>
          <w:trHeight w:val="286"/>
          <w:jc w:val="center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9261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5B79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E854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C14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≤65</w:t>
            </w:r>
          </w:p>
        </w:tc>
      </w:tr>
      <w:tr w:rsidR="00556324" w14:paraId="58DEB567" w14:textId="77777777">
        <w:trPr>
          <w:trHeight w:val="286"/>
          <w:jc w:val="center"/>
        </w:trPr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B44F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厂界噪声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昼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358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8AF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2022-04-09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6EF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50.8</w:t>
            </w:r>
          </w:p>
        </w:tc>
      </w:tr>
      <w:tr w:rsidR="00556324" w14:paraId="3B922D39" w14:textId="77777777">
        <w:trPr>
          <w:trHeight w:val="286"/>
          <w:jc w:val="center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13EC" w14:textId="77777777" w:rsidR="00556324" w:rsidRDefault="0055632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26F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B0A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2022-04-09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48E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63.0</w:t>
            </w:r>
          </w:p>
        </w:tc>
      </w:tr>
      <w:tr w:rsidR="00556324" w14:paraId="2CCF2CDC" w14:textId="77777777">
        <w:trPr>
          <w:trHeight w:val="286"/>
          <w:jc w:val="center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B2FA" w14:textId="77777777" w:rsidR="00556324" w:rsidRDefault="0055632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27C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694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2022-04-09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029D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54.4</w:t>
            </w:r>
          </w:p>
        </w:tc>
      </w:tr>
      <w:tr w:rsidR="00556324" w14:paraId="74F30FEC" w14:textId="77777777">
        <w:trPr>
          <w:trHeight w:val="286"/>
          <w:jc w:val="center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B603" w14:textId="77777777" w:rsidR="00556324" w:rsidRDefault="0055632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4C82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F2A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2022-04-09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482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51.3</w:t>
            </w:r>
          </w:p>
        </w:tc>
      </w:tr>
      <w:tr w:rsidR="00556324" w14:paraId="2C87B264" w14:textId="77777777">
        <w:trPr>
          <w:trHeight w:val="286"/>
          <w:jc w:val="center"/>
        </w:trPr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CD31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样品名称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9F6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采样地点</w:t>
            </w:r>
          </w:p>
        </w:tc>
        <w:tc>
          <w:tcPr>
            <w:tcW w:w="1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FAA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采样时间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900A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噪声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/dB(A)</w:t>
            </w:r>
          </w:p>
        </w:tc>
      </w:tr>
      <w:tr w:rsidR="00556324" w14:paraId="482FCFE4" w14:textId="77777777">
        <w:trPr>
          <w:trHeight w:val="286"/>
          <w:jc w:val="center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693D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2ADF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5B18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7664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GB 12348-2008</w:t>
            </w:r>
          </w:p>
        </w:tc>
      </w:tr>
      <w:tr w:rsidR="00556324" w14:paraId="2C227217" w14:textId="77777777">
        <w:trPr>
          <w:trHeight w:val="286"/>
          <w:jc w:val="center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3771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CD2E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438A" w14:textId="77777777" w:rsidR="00556324" w:rsidRDefault="005563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D93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≤55</w:t>
            </w:r>
          </w:p>
        </w:tc>
      </w:tr>
      <w:tr w:rsidR="00556324" w14:paraId="70AB09E8" w14:textId="77777777">
        <w:trPr>
          <w:trHeight w:val="286"/>
          <w:jc w:val="center"/>
        </w:trPr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99DF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厂界噪声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夜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DEB8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297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2022-04-09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6E0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46.1</w:t>
            </w:r>
          </w:p>
        </w:tc>
      </w:tr>
      <w:tr w:rsidR="00556324" w14:paraId="1669A0A3" w14:textId="77777777">
        <w:trPr>
          <w:trHeight w:val="286"/>
          <w:jc w:val="center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F88C" w14:textId="77777777" w:rsidR="00556324" w:rsidRDefault="0055632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090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EFE3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2022-04-09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C6F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53.0</w:t>
            </w:r>
          </w:p>
        </w:tc>
      </w:tr>
      <w:tr w:rsidR="00556324" w14:paraId="3127C1A6" w14:textId="77777777">
        <w:trPr>
          <w:trHeight w:val="286"/>
          <w:jc w:val="center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5BD0" w14:textId="77777777" w:rsidR="00556324" w:rsidRDefault="0055632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292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C14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2022-04-09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3089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52.4</w:t>
            </w:r>
          </w:p>
        </w:tc>
      </w:tr>
      <w:tr w:rsidR="00556324" w14:paraId="7419FE5B" w14:textId="77777777">
        <w:trPr>
          <w:trHeight w:val="286"/>
          <w:jc w:val="center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DAE3" w14:textId="77777777" w:rsidR="00556324" w:rsidRDefault="0055632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31A7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号门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7875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2022-04-09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0176" w14:textId="77777777" w:rsidR="00556324" w:rsidRDefault="0055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47.7</w:t>
            </w:r>
          </w:p>
        </w:tc>
      </w:tr>
    </w:tbl>
    <w:p w14:paraId="243FD7E1" w14:textId="77777777" w:rsidR="00556324" w:rsidRDefault="00556324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  <w:sectPr w:rsidR="00556324">
          <w:pgSz w:w="16838" w:h="11906" w:orient="landscape"/>
          <w:pgMar w:top="794" w:right="851" w:bottom="794" w:left="851" w:header="851" w:footer="992" w:gutter="0"/>
          <w:cols w:space="425"/>
          <w:docGrid w:linePitch="312"/>
        </w:sectPr>
      </w:pPr>
    </w:p>
    <w:p w14:paraId="40499F17" w14:textId="77777777" w:rsidR="00556324" w:rsidRDefault="00556324">
      <w:pPr>
        <w:spacing w:line="360" w:lineRule="auto"/>
        <w:jc w:val="left"/>
        <w:rPr>
          <w:rFonts w:ascii="仿宋" w:eastAsia="仿宋" w:hAnsi="仿宋" w:cs="方正仿宋简体"/>
          <w:sz w:val="32"/>
          <w:szCs w:val="32"/>
        </w:rPr>
      </w:pPr>
    </w:p>
    <w:sectPr w:rsidR="00556324">
      <w:pgSz w:w="16838" w:h="11906" w:orient="landscape"/>
      <w:pgMar w:top="794" w:right="851" w:bottom="794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7167" w14:textId="77777777" w:rsidR="00555304" w:rsidRDefault="00555304" w:rsidP="00C35560">
      <w:r>
        <w:separator/>
      </w:r>
    </w:p>
  </w:endnote>
  <w:endnote w:type="continuationSeparator" w:id="0">
    <w:p w14:paraId="58B0F492" w14:textId="77777777" w:rsidR="00555304" w:rsidRDefault="00555304" w:rsidP="00C3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27F4501-BA28-4EB1-9AD0-088D1B0FC35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  <w:embedRegular r:id="rId2" w:fontKey="{55A0A7D3-F99C-4250-A80A-65679A34B299}"/>
  </w:font>
  <w:font w:name="方正仿宋简体">
    <w:charset w:val="86"/>
    <w:family w:val="auto"/>
    <w:pitch w:val="default"/>
    <w:sig w:usb0="A00002BF" w:usb1="184F6CFA" w:usb2="00000012" w:usb3="00000000" w:csb0="00040001" w:csb1="00000000"/>
    <w:embedRegular r:id="rId3" w:subsetted="1" w:fontKey="{43F0E4A7-57C1-4183-96DF-37330915396C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fontKey="{545F39AA-08EE-48A9-B812-A3DF8A6DA0E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698B376-D15B-4A21-A519-A16CF7A6C31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0AB0" w14:textId="77777777" w:rsidR="00555304" w:rsidRDefault="00555304" w:rsidP="00C35560">
      <w:r>
        <w:separator/>
      </w:r>
    </w:p>
  </w:footnote>
  <w:footnote w:type="continuationSeparator" w:id="0">
    <w:p w14:paraId="2D9BB88B" w14:textId="77777777" w:rsidR="00555304" w:rsidRDefault="00555304" w:rsidP="00C3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CA5149"/>
    <w:multiLevelType w:val="singleLevel"/>
    <w:tmpl w:val="DFCA51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4B082F0"/>
    <w:multiLevelType w:val="singleLevel"/>
    <w:tmpl w:val="34B082F0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93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304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2FB261"/>
  <w15:docId w15:val="{7E24DBEE-864B-498E-A0E1-B08DDC5B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ocument Map"/>
    <w:basedOn w:val="a5"/>
    <w:link w:val="aa"/>
    <w:uiPriority w:val="99"/>
    <w:unhideWhenUsed/>
    <w:qFormat/>
    <w:rPr>
      <w:rFonts w:ascii="宋体"/>
      <w:sz w:val="18"/>
      <w:szCs w:val="18"/>
    </w:rPr>
  </w:style>
  <w:style w:type="paragraph" w:styleId="ab">
    <w:name w:val="Balloon Text"/>
    <w:basedOn w:val="a5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5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5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f1">
    <w:name w:val="Normal (Web)"/>
    <w:basedOn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2">
    <w:name w:val="Table Grid"/>
    <w:basedOn w:val="a7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6"/>
    <w:link w:val="af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页脚 字符"/>
    <w:basedOn w:val="a6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CharCharChar">
    <w:name w:val="Char Char Char Char"/>
    <w:basedOn w:val="a5"/>
    <w:qFormat/>
    <w:rPr>
      <w:rFonts w:ascii="Times New Roman" w:hAnsi="Times New Roman"/>
      <w:szCs w:val="21"/>
    </w:rPr>
  </w:style>
  <w:style w:type="character" w:customStyle="1" w:styleId="ac">
    <w:name w:val="批注框文本 字符"/>
    <w:basedOn w:val="a6"/>
    <w:link w:val="ab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emtidy-1">
    <w:name w:val="emtidy-1"/>
    <w:basedOn w:val="a6"/>
    <w:qFormat/>
  </w:style>
  <w:style w:type="paragraph" w:customStyle="1" w:styleId="a">
    <w:name w:val="标准书眉_偶数页"/>
    <w:basedOn w:val="a5"/>
    <w:next w:val="a5"/>
    <w:qFormat/>
    <w:pPr>
      <w:widowControl/>
      <w:numPr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a0">
    <w:name w:val="章标题"/>
    <w:next w:val="a5"/>
    <w:qFormat/>
    <w:pPr>
      <w:numPr>
        <w:ilvl w:val="1"/>
        <w:numId w:val="1"/>
      </w:numPr>
      <w:spacing w:before="360"/>
      <w:jc w:val="both"/>
      <w:outlineLvl w:val="1"/>
    </w:pPr>
    <w:rPr>
      <w:rFonts w:ascii="黑体" w:eastAsia="黑体"/>
      <w:bCs/>
      <w:sz w:val="21"/>
    </w:rPr>
  </w:style>
  <w:style w:type="paragraph" w:customStyle="1" w:styleId="a1">
    <w:name w:val="一级条标题"/>
    <w:basedOn w:val="a0"/>
    <w:next w:val="a5"/>
    <w:qFormat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a2">
    <w:name w:val="二级条标题"/>
    <w:basedOn w:val="a5"/>
    <w:next w:val="a5"/>
    <w:qFormat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a3">
    <w:name w:val="三级条标题"/>
    <w:basedOn w:val="a2"/>
    <w:next w:val="a5"/>
    <w:qFormat/>
    <w:pPr>
      <w:numPr>
        <w:ilvl w:val="4"/>
      </w:numPr>
      <w:outlineLvl w:val="5"/>
    </w:pPr>
  </w:style>
  <w:style w:type="paragraph" w:customStyle="1" w:styleId="a4">
    <w:name w:val="文献分类号"/>
    <w:qFormat/>
    <w:pPr>
      <w:framePr w:hSpace="180" w:vSpace="180" w:wrap="around" w:hAnchor="margin" w:y="1" w:anchorLock="1"/>
      <w:widowControl w:val="0"/>
      <w:numPr>
        <w:ilvl w:val="5"/>
        <w:numId w:val="1"/>
      </w:numPr>
      <w:textAlignment w:val="center"/>
    </w:pPr>
    <w:rPr>
      <w:rFonts w:eastAsia="黑体"/>
      <w:sz w:val="21"/>
    </w:rPr>
  </w:style>
  <w:style w:type="character" w:customStyle="1" w:styleId="HTML0">
    <w:name w:val="HTML 预设格式 字符"/>
    <w:basedOn w:val="a6"/>
    <w:link w:val="HTML"/>
    <w:qFormat/>
    <w:rPr>
      <w:rFonts w:ascii="宋体" w:hAnsi="宋体"/>
      <w:sz w:val="24"/>
      <w:szCs w:val="24"/>
    </w:rPr>
  </w:style>
  <w:style w:type="character" w:customStyle="1" w:styleId="aa">
    <w:name w:val="文档结构图 字符"/>
    <w:basedOn w:val="a6"/>
    <w:link w:val="a9"/>
    <w:uiPriority w:val="99"/>
    <w:semiHidden/>
    <w:qFormat/>
    <w:rPr>
      <w:rFonts w:ascii="宋体" w:hAnsi="Calibri"/>
      <w:kern w:val="2"/>
      <w:sz w:val="18"/>
      <w:szCs w:val="18"/>
    </w:rPr>
  </w:style>
  <w:style w:type="character" w:customStyle="1" w:styleId="font21">
    <w:name w:val="font2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perscript"/>
    </w:rPr>
  </w:style>
  <w:style w:type="character" w:customStyle="1" w:styleId="font01">
    <w:name w:val="font0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059E60B-8489-4D67-8C83-DE290BDB2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330</Words>
  <Characters>1882</Characters>
  <Application>Microsoft Office Word</Application>
  <DocSecurity>0</DocSecurity>
  <Lines>15</Lines>
  <Paragraphs>4</Paragraphs>
  <ScaleCrop>false</ScaleCrop>
  <Company>微软中国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熊俊丽</dc:creator>
  <cp:lastModifiedBy>961607336@qq.com</cp:lastModifiedBy>
  <cp:revision>4</cp:revision>
  <dcterms:created xsi:type="dcterms:W3CDTF">2018-12-10T01:27:00Z</dcterms:created>
  <dcterms:modified xsi:type="dcterms:W3CDTF">2022-06-25T06:33:00Z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6C33ADC0CE6D4A3D94BDB27071B131A7</vt:lpwstr>
  </property>
  <property fmtid="{D5CDD505-2E9C-101B-9397-08002B2CF9AE}" pid="4" name="commondata">
    <vt:lpwstr>eyJoZGlkIjoiZGY1N2ZkNDlkNGM1Zjk2OTQxMzMzYzhkMDM0ZjU2M2YifQ==</vt:lpwstr>
  </property>
</Properties>
</file>