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附2：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安宁</w:t>
      </w:r>
      <w:r>
        <w:rPr>
          <w:rFonts w:hint="eastAsia" w:ascii="宋体" w:hAnsi="宋体"/>
          <w:sz w:val="44"/>
          <w:szCs w:val="44"/>
        </w:rPr>
        <w:t>市居民家庭经济收入申报表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单位：            </w:t>
      </w:r>
      <w:r>
        <w:rPr>
          <w:rFonts w:hint="eastAsia" w:ascii="仿宋_GB2312" w:eastAsia="仿宋_GB2312"/>
          <w:sz w:val="24"/>
          <w:lang w:eastAsia="zh-CN"/>
        </w:rPr>
        <w:t>市</w:t>
      </w:r>
      <w:r>
        <w:rPr>
          <w:rFonts w:hint="eastAsia" w:ascii="仿宋_GB2312" w:eastAsia="仿宋_GB2312"/>
          <w:sz w:val="24"/>
        </w:rPr>
        <w:t xml:space="preserve">         街道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 xml:space="preserve"> 村（居）委会</w:t>
      </w:r>
    </w:p>
    <w:tbl>
      <w:tblPr>
        <w:tblStyle w:val="6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409"/>
        <w:gridCol w:w="1842"/>
        <w:gridCol w:w="1843"/>
        <w:gridCol w:w="1559"/>
        <w:gridCol w:w="1560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83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近6个月各项收入平均月收入（元）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近6月各项收入平均月收入合计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工资性收入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经营性收入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财产性收入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转移性收入</w:t>
            </w:r>
          </w:p>
        </w:tc>
        <w:tc>
          <w:tcPr>
            <w:tcW w:w="1559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其他收入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总   计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注：工资性收入：指从事有劳动合同关系、无劳动合同关系、无固定单位临时性工作所得工资扣除所得税的收入；</w:t>
      </w:r>
    </w:p>
    <w:p>
      <w:pPr>
        <w:ind w:left="1680" w:leftChars="200" w:hanging="1260" w:hangingChars="600"/>
      </w:pPr>
      <w:r>
        <w:rPr>
          <w:rFonts w:hint="eastAsia"/>
        </w:rPr>
        <w:t>经营性收入：指从事生产、经营及有偿服务所得扣除生产经营成本和税金后的收入，包括从事种植、养殖、采集、加工等农林牧渔业的生产收入以及从事手工、建筑业、手工业、交通运输业、批发、零售贸易业、餐饮业、文教卫生业和社会服务业等经营及有偿服务活动的收入；</w:t>
      </w:r>
    </w:p>
    <w:p>
      <w:pPr>
        <w:ind w:left="1680" w:leftChars="200" w:hanging="1260" w:hangingChars="600"/>
      </w:pPr>
      <w:r>
        <w:rPr>
          <w:rFonts w:hint="eastAsia"/>
        </w:rPr>
        <w:t>财产性收入：包括动产收入和不动产收入。动产收入是指出让无形资产、特许权等收入，储蓄存款利息、有价证券红利、储蓄性保险投资以及其他股息和红利等收入，集体财产收入分红和其他动产收入等；不动产收入是指转租承包土地经营权、出租或者出让房产以及其他不动产收入等。</w:t>
      </w:r>
    </w:p>
    <w:p>
      <w:pPr>
        <w:ind w:left="1680" w:hanging="1680" w:hangingChars="800"/>
      </w:pPr>
      <w:r>
        <w:rPr>
          <w:rFonts w:hint="eastAsia"/>
        </w:rPr>
        <w:t xml:space="preserve">    转移性收入：指国家、单位、社会团体对居民家庭的各种转移支付和居民家庭间的收入转移。包括赡养费、扶养费、抚养费，离退休金、失业保险金，社会救济金、遗属补助金、赔偿收入，接受遗产收入、接受捐赠（赠送）收入等。</w:t>
      </w:r>
    </w:p>
    <w:p>
      <w:pPr>
        <w:ind w:firstLine="405"/>
      </w:pPr>
      <w:r>
        <w:rPr>
          <w:rFonts w:hint="eastAsia"/>
        </w:rPr>
        <w:t>其他收入：其他应计入家庭收入的项目。</w:t>
      </w:r>
    </w:p>
    <w:sectPr>
      <w:pgSz w:w="16838" w:h="11906" w:orient="landscape"/>
      <w:pgMar w:top="794" w:right="1418" w:bottom="79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3900"/>
    <w:rsid w:val="00007282"/>
    <w:rsid w:val="00073900"/>
    <w:rsid w:val="00216414"/>
    <w:rsid w:val="004C2D6F"/>
    <w:rsid w:val="004E7C69"/>
    <w:rsid w:val="004F6699"/>
    <w:rsid w:val="00556D4C"/>
    <w:rsid w:val="008A075E"/>
    <w:rsid w:val="008E2AE2"/>
    <w:rsid w:val="008F38F5"/>
    <w:rsid w:val="00B505AC"/>
    <w:rsid w:val="00C70047"/>
    <w:rsid w:val="00E2705A"/>
    <w:rsid w:val="00E301CF"/>
    <w:rsid w:val="00ED2A68"/>
    <w:rsid w:val="3932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97</Words>
  <Characters>557</Characters>
  <Lines>4</Lines>
  <Paragraphs>1</Paragraphs>
  <TotalTime>4</TotalTime>
  <ScaleCrop>false</ScaleCrop>
  <LinksUpToDate>false</LinksUpToDate>
  <CharactersWithSpaces>653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2015-05-25T07:21:00Z</dcterms:created>
  <dc:creator>Administrator</dc:creator>
  <cp:lastModifiedBy>an</cp:lastModifiedBy>
  <dcterms:modified xsi:type="dcterms:W3CDTF">2018-07-25T01:54:35Z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