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Lines="50" w:line="430" w:lineRule="exact"/>
        <w:textAlignment w:val="auto"/>
        <w:outlineLvl w:val="9"/>
        <w:rPr>
          <w:rFonts w:asciiTheme="minorEastAsia" w:hAnsiTheme="minorEastAsia"/>
          <w:szCs w:val="21"/>
        </w:rPr>
      </w:pPr>
      <w:r>
        <w:rPr>
          <w:rFonts w:hint="eastAsia" w:asciiTheme="minorEastAsia" w:hAnsiTheme="minorEastAsia"/>
          <w:szCs w:val="21"/>
        </w:rPr>
        <w:t>附4：</w:t>
      </w:r>
    </w:p>
    <w:p>
      <w:pPr>
        <w:keepNext w:val="0"/>
        <w:keepLines w:val="0"/>
        <w:pageBreakBefore w:val="0"/>
        <w:widowControl w:val="0"/>
        <w:kinsoku/>
        <w:wordWrap/>
        <w:overflowPunct/>
        <w:topLinePunct w:val="0"/>
        <w:autoSpaceDE/>
        <w:autoSpaceDN/>
        <w:bidi w:val="0"/>
        <w:adjustRightInd/>
        <w:snapToGrid/>
        <w:spacing w:afterLines="50" w:line="430" w:lineRule="exact"/>
        <w:jc w:val="center"/>
        <w:textAlignment w:val="auto"/>
        <w:outlineLvl w:val="9"/>
        <w:rPr>
          <w:rFonts w:ascii="黑体" w:eastAsia="黑体"/>
          <w:sz w:val="44"/>
          <w:szCs w:val="44"/>
        </w:rPr>
      </w:pPr>
      <w:r>
        <w:rPr>
          <w:rFonts w:hint="eastAsia" w:ascii="黑体" w:eastAsia="黑体"/>
          <w:sz w:val="44"/>
          <w:szCs w:val="44"/>
          <w:lang w:eastAsia="zh-CN"/>
        </w:rPr>
        <w:t>安宁</w:t>
      </w:r>
      <w:r>
        <w:rPr>
          <w:rFonts w:hint="eastAsia" w:ascii="黑体" w:eastAsia="黑体"/>
          <w:sz w:val="44"/>
          <w:szCs w:val="44"/>
        </w:rPr>
        <w:t>市居民家庭经济状况核对诚信承诺及授权声明</w:t>
      </w:r>
    </w:p>
    <w:p>
      <w:pPr>
        <w:keepNext w:val="0"/>
        <w:keepLines w:val="0"/>
        <w:pageBreakBefore w:val="0"/>
        <w:widowControl w:val="0"/>
        <w:kinsoku/>
        <w:wordWrap/>
        <w:overflowPunct/>
        <w:topLinePunct w:val="0"/>
        <w:autoSpaceDE/>
        <w:autoSpaceDN/>
        <w:bidi w:val="0"/>
        <w:adjustRightInd/>
        <w:snapToGrid/>
        <w:spacing w:line="430" w:lineRule="exact"/>
        <w:ind w:firstLine="629"/>
        <w:textAlignment w:val="auto"/>
        <w:outlineLvl w:val="9"/>
        <w:rPr>
          <w:rFonts w:eastAsia="仿宋_GB2312"/>
          <w:sz w:val="30"/>
          <w:szCs w:val="30"/>
        </w:rPr>
      </w:pPr>
    </w:p>
    <w:p>
      <w:pPr>
        <w:keepNext w:val="0"/>
        <w:keepLines w:val="0"/>
        <w:pageBreakBefore w:val="0"/>
        <w:widowControl w:val="0"/>
        <w:kinsoku/>
        <w:wordWrap/>
        <w:overflowPunct/>
        <w:topLinePunct w:val="0"/>
        <w:autoSpaceDE/>
        <w:autoSpaceDN/>
        <w:bidi w:val="0"/>
        <w:adjustRightInd/>
        <w:snapToGrid/>
        <w:spacing w:line="430" w:lineRule="exact"/>
        <w:ind w:firstLine="629"/>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为申请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专项社会救助，现就有关事项作出如下声明、承诺：</w:t>
      </w:r>
    </w:p>
    <w:p>
      <w:pPr>
        <w:keepNext w:val="0"/>
        <w:keepLines w:val="0"/>
        <w:pageBreakBefore w:val="0"/>
        <w:widowControl w:val="0"/>
        <w:kinsoku/>
        <w:wordWrap/>
        <w:overflowPunct/>
        <w:topLinePunct w:val="0"/>
        <w:autoSpaceDE/>
        <w:autoSpaceDN/>
        <w:bidi w:val="0"/>
        <w:adjustRightInd/>
        <w:snapToGrid/>
        <w:spacing w:line="430" w:lineRule="exact"/>
        <w:ind w:firstLine="629"/>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一、本人已认真阅读并理解《昆明市居民家庭经济状况核对办法》(昆明市政府</w:t>
      </w:r>
      <w:r>
        <w:rPr>
          <w:rFonts w:hint="eastAsia" w:ascii="仿宋_GB2312" w:hAnsi="仿宋_GB2312" w:eastAsia="仿宋_GB2312" w:cs="仿宋_GB2312"/>
          <w:sz w:val="32"/>
          <w:szCs w:val="32"/>
        </w:rPr>
        <w:t>第82号公告)，所提供的相关材料全部真实有效，所申报的家庭收入和财产全面真实，如有虚报或隐瞒，我愿意放弃申报、退缴已享受的相关社会救助待遇，并接受管理审批机关按照有关规定给予的处罚。</w:t>
      </w:r>
    </w:p>
    <w:p>
      <w:pPr>
        <w:keepNext w:val="0"/>
        <w:keepLines w:val="0"/>
        <w:pageBreakBefore w:val="0"/>
        <w:widowControl w:val="0"/>
        <w:kinsoku/>
        <w:wordWrap/>
        <w:overflowPunct/>
        <w:topLinePunct w:val="0"/>
        <w:autoSpaceDE/>
        <w:autoSpaceDN/>
        <w:bidi w:val="0"/>
        <w:adjustRightInd/>
        <w:snapToGrid/>
        <w:spacing w:line="430" w:lineRule="exact"/>
        <w:ind w:firstLine="629"/>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二、本人及全家授权并自愿接受、配合社区（村）、街道、</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居民经济状况核对中心及相关社会救助管理和审批部门对本人及家庭全体成员的收入和财产等经济状况信息进行核查，包括入户调查，到银行、金融证券、房产、工商、税务、公安、人力资源和社会保障、公积金中心等部门进行核查和信息比对。</w:t>
      </w:r>
    </w:p>
    <w:p>
      <w:pPr>
        <w:keepNext w:val="0"/>
        <w:keepLines w:val="0"/>
        <w:pageBreakBefore w:val="0"/>
        <w:widowControl w:val="0"/>
        <w:kinsoku/>
        <w:wordWrap/>
        <w:overflowPunct/>
        <w:topLinePunct w:val="0"/>
        <w:autoSpaceDE/>
        <w:autoSpaceDN/>
        <w:bidi w:val="0"/>
        <w:adjustRightInd/>
        <w:snapToGrid/>
        <w:spacing w:line="430" w:lineRule="exact"/>
        <w:ind w:firstLine="629"/>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三、当家庭人口或家庭经济状况发生变化时，及时向社区(村)居民委员会或街道办事处如实申报变动情况，授权并自愿接受、配合相关部门重新调查核实。</w:t>
      </w:r>
    </w:p>
    <w:p>
      <w:pPr>
        <w:keepNext w:val="0"/>
        <w:keepLines w:val="0"/>
        <w:pageBreakBefore w:val="0"/>
        <w:widowControl w:val="0"/>
        <w:kinsoku/>
        <w:wordWrap/>
        <w:overflowPunct/>
        <w:topLinePunct w:val="0"/>
        <w:autoSpaceDE/>
        <w:autoSpaceDN/>
        <w:bidi w:val="0"/>
        <w:adjustRightInd/>
        <w:snapToGrid/>
        <w:spacing w:line="430" w:lineRule="exact"/>
        <w:ind w:firstLine="629"/>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四、我们全家共同委托户主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为家庭经济状况核对具体申报经办人，其申报行为代表全家意愿。</w:t>
      </w:r>
    </w:p>
    <w:p>
      <w:pPr>
        <w:keepNext w:val="0"/>
        <w:keepLines w:val="0"/>
        <w:pageBreakBefore w:val="0"/>
        <w:widowControl w:val="0"/>
        <w:kinsoku/>
        <w:wordWrap/>
        <w:overflowPunct/>
        <w:topLinePunct w:val="0"/>
        <w:autoSpaceDE/>
        <w:autoSpaceDN/>
        <w:bidi w:val="0"/>
        <w:adjustRightInd/>
        <w:snapToGrid/>
        <w:spacing w:line="430" w:lineRule="exact"/>
        <w:ind w:firstLine="629"/>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五、本承诺授权书一式三份，一份由本人保管，一份放入申报资料中，其他作为核对机构进行经济状况核对查询的依据。</w:t>
      </w:r>
    </w:p>
    <w:p>
      <w:pPr>
        <w:keepNext w:val="0"/>
        <w:keepLines w:val="0"/>
        <w:pageBreakBefore w:val="0"/>
        <w:widowControl w:val="0"/>
        <w:kinsoku/>
        <w:wordWrap/>
        <w:overflowPunct/>
        <w:topLinePunct w:val="0"/>
        <w:autoSpaceDE/>
        <w:autoSpaceDN/>
        <w:bidi w:val="0"/>
        <w:adjustRightInd/>
        <w:snapToGrid/>
        <w:spacing w:line="430" w:lineRule="exact"/>
        <w:ind w:firstLine="629"/>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六、本承诺授权书有效期为自申报之日起至其家庭成员停止享受社会救助待遇为止。</w:t>
      </w:r>
    </w:p>
    <w:p>
      <w:pPr>
        <w:keepNext w:val="0"/>
        <w:keepLines w:val="0"/>
        <w:pageBreakBefore w:val="0"/>
        <w:widowControl w:val="0"/>
        <w:kinsoku/>
        <w:wordWrap/>
        <w:overflowPunct/>
        <w:topLinePunct w:val="0"/>
        <w:autoSpaceDE/>
        <w:autoSpaceDN/>
        <w:bidi w:val="0"/>
        <w:adjustRightInd/>
        <w:snapToGrid/>
        <w:spacing w:line="43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申报家庭全体成员签名、按手印：</w:t>
      </w:r>
    </w:p>
    <w:p>
      <w:pPr>
        <w:keepNext w:val="0"/>
        <w:keepLines w:val="0"/>
        <w:pageBreakBefore w:val="0"/>
        <w:widowControl w:val="0"/>
        <w:kinsoku/>
        <w:wordWrap/>
        <w:overflowPunct/>
        <w:topLinePunct w:val="0"/>
        <w:autoSpaceDE/>
        <w:autoSpaceDN/>
        <w:bidi w:val="0"/>
        <w:adjustRightInd/>
        <w:snapToGrid/>
        <w:spacing w:line="43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30" w:lineRule="exact"/>
        <w:ind w:firstLine="1280" w:firstLineChars="400"/>
        <w:textAlignment w:val="auto"/>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30" w:lineRule="exact"/>
        <w:textAlignment w:val="auto"/>
        <w:outlineLvl w:val="9"/>
        <w:rPr>
          <w:rFonts w:hint="eastAsia" w:ascii="仿宋_GB2312" w:hAnsi="仿宋_GB2312" w:eastAsia="仿宋_GB2312" w:cs="仿宋_GB2312"/>
          <w:sz w:val="32"/>
          <w:szCs w:val="32"/>
          <w:u w:val="single"/>
        </w:rPr>
      </w:pPr>
    </w:p>
    <w:p>
      <w:pPr>
        <w:keepNext w:val="0"/>
        <w:keepLines w:val="0"/>
        <w:pageBreakBefore w:val="0"/>
        <w:widowControl w:val="0"/>
        <w:kinsoku/>
        <w:wordWrap/>
        <w:overflowPunct/>
        <w:topLinePunct w:val="0"/>
        <w:autoSpaceDE/>
        <w:autoSpaceDN/>
        <w:bidi w:val="0"/>
        <w:adjustRightInd/>
        <w:snapToGrid/>
        <w:spacing w:line="430" w:lineRule="exact"/>
        <w:ind w:firstLine="629"/>
        <w:textAlignment w:val="auto"/>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30" w:lineRule="exact"/>
        <w:ind w:firstLine="6588" w:firstLineChars="2059"/>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30" w:lineRule="exact"/>
        <w:ind w:firstLine="7068" w:firstLineChars="2209"/>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keepNext w:val="0"/>
        <w:keepLines w:val="0"/>
        <w:pageBreakBefore w:val="0"/>
        <w:widowControl w:val="0"/>
        <w:kinsoku/>
        <w:wordWrap/>
        <w:overflowPunct/>
        <w:topLinePunct w:val="0"/>
        <w:autoSpaceDE/>
        <w:autoSpaceDN/>
        <w:bidi w:val="0"/>
        <w:adjustRightInd/>
        <w:snapToGrid/>
        <w:spacing w:line="430" w:lineRule="exact"/>
        <w:textAlignment w:val="auto"/>
        <w:outlineLvl w:val="9"/>
      </w:pPr>
      <w:r>
        <w:rPr>
          <w:rFonts w:eastAsia="仿宋_GB2312"/>
          <w:sz w:val="24"/>
        </w:rPr>
        <w:t>注：无民事行为能力的家庭成员由其法定监护人代为签名。</w:t>
      </w:r>
      <w:bookmarkStart w:id="0" w:name="_GoBack"/>
      <w:bookmarkEnd w:id="0"/>
    </w:p>
    <w:sectPr>
      <w:pgSz w:w="11906" w:h="16838"/>
      <w:pgMar w:top="1418" w:right="1021" w:bottom="1134"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E2270"/>
    <w:rsid w:val="00022523"/>
    <w:rsid w:val="00046F48"/>
    <w:rsid w:val="0042401A"/>
    <w:rsid w:val="00590C27"/>
    <w:rsid w:val="00596FAC"/>
    <w:rsid w:val="009844AF"/>
    <w:rsid w:val="009B6788"/>
    <w:rsid w:val="00A839E0"/>
    <w:rsid w:val="00A86D1C"/>
    <w:rsid w:val="00B323D6"/>
    <w:rsid w:val="00C376A3"/>
    <w:rsid w:val="00CC5A93"/>
    <w:rsid w:val="00CF7BF2"/>
    <w:rsid w:val="00FE2270"/>
    <w:rsid w:val="1EF41D70"/>
    <w:rsid w:val="748D0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mzj</Company>
  <Pages>1</Pages>
  <Words>110</Words>
  <Characters>631</Characters>
  <Lines>5</Lines>
  <Paragraphs>1</Paragraphs>
  <TotalTime>5</TotalTime>
  <ScaleCrop>false</ScaleCrop>
  <LinksUpToDate>false</LinksUpToDate>
  <CharactersWithSpaces>740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2014-06-27T02:15:00Z</dcterms:created>
  <dc:creator>dell</dc:creator>
  <cp:lastModifiedBy>an</cp:lastModifiedBy>
  <dcterms:modified xsi:type="dcterms:W3CDTF">2018-07-26T07:27:41Z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