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87DE9" w14:textId="245EC196" w:rsidR="0048496F" w:rsidRPr="0048496F" w:rsidRDefault="0048496F" w:rsidP="0048496F">
      <w:pPr>
        <w:jc w:val="center"/>
        <w:rPr>
          <w:rFonts w:ascii="方正公文小标宋" w:eastAsia="方正公文小标宋" w:hAnsi="方正公文小标宋" w:hint="eastAsia"/>
          <w:sz w:val="44"/>
          <w:szCs w:val="44"/>
        </w:rPr>
      </w:pPr>
      <w:r w:rsidRPr="0048496F">
        <w:rPr>
          <w:rFonts w:ascii="方正公文小标宋" w:eastAsia="方正公文小标宋" w:hAnsi="方正公文小标宋" w:hint="eastAsia"/>
          <w:sz w:val="44"/>
          <w:szCs w:val="44"/>
        </w:rPr>
        <w:t>昆明市人民政府办公厅关于转发昆明市外来务工人员随迁子女义务教育阶段就学管理办法（试行）的通知</w:t>
      </w:r>
    </w:p>
    <w:p w14:paraId="4F630E03" w14:textId="77777777" w:rsidR="0048496F" w:rsidRPr="0048496F" w:rsidRDefault="0048496F" w:rsidP="0048496F">
      <w:pPr>
        <w:jc w:val="center"/>
        <w:rPr>
          <w:rFonts w:ascii="仿宋_GB2312" w:eastAsia="仿宋_GB2312" w:hint="eastAsia"/>
          <w:b/>
          <w:bCs/>
          <w:sz w:val="32"/>
          <w:szCs w:val="32"/>
        </w:rPr>
      </w:pPr>
      <w:proofErr w:type="gramStart"/>
      <w:r w:rsidRPr="0048496F">
        <w:rPr>
          <w:rFonts w:ascii="仿宋_GB2312" w:eastAsia="仿宋_GB2312" w:hint="eastAsia"/>
          <w:b/>
          <w:bCs/>
          <w:sz w:val="32"/>
          <w:szCs w:val="32"/>
        </w:rPr>
        <w:t>昆政办</w:t>
      </w:r>
      <w:proofErr w:type="gramEnd"/>
      <w:r w:rsidRPr="0048496F">
        <w:rPr>
          <w:rFonts w:ascii="仿宋_GB2312" w:eastAsia="仿宋_GB2312" w:hint="eastAsia"/>
          <w:b/>
          <w:bCs/>
          <w:sz w:val="32"/>
          <w:szCs w:val="32"/>
        </w:rPr>
        <w:t>〔2014〕26号</w:t>
      </w:r>
    </w:p>
    <w:p w14:paraId="261D760A" w14:textId="77777777" w:rsidR="0048496F" w:rsidRPr="0048496F" w:rsidRDefault="0048496F" w:rsidP="0048496F">
      <w:pPr>
        <w:rPr>
          <w:rFonts w:ascii="仿宋_GB2312" w:eastAsia="仿宋_GB2312" w:hint="eastAsia"/>
          <w:sz w:val="32"/>
          <w:szCs w:val="32"/>
        </w:rPr>
      </w:pPr>
    </w:p>
    <w:p w14:paraId="53461527" w14:textId="77777777" w:rsidR="0048496F" w:rsidRPr="0048496F" w:rsidRDefault="0048496F" w:rsidP="0048496F">
      <w:pPr>
        <w:rPr>
          <w:rFonts w:ascii="仿宋_GB2312" w:eastAsia="仿宋_GB2312" w:hint="eastAsia"/>
          <w:sz w:val="32"/>
          <w:szCs w:val="32"/>
        </w:rPr>
      </w:pPr>
      <w:r w:rsidRPr="0048496F">
        <w:rPr>
          <w:rFonts w:ascii="仿宋_GB2312" w:eastAsia="仿宋_GB2312" w:hint="eastAsia"/>
          <w:sz w:val="32"/>
          <w:szCs w:val="32"/>
        </w:rPr>
        <w:t>各县（市）、区人民政府，市政府有关委办局，各国家级、省级开发（度假）园区管委会：</w:t>
      </w:r>
    </w:p>
    <w:p w14:paraId="42A669DC" w14:textId="77777777" w:rsidR="0048496F" w:rsidRPr="0048496F" w:rsidRDefault="0048496F" w:rsidP="0048496F">
      <w:pPr>
        <w:rPr>
          <w:rFonts w:ascii="仿宋_GB2312" w:eastAsia="仿宋_GB2312" w:hint="eastAsia"/>
          <w:sz w:val="32"/>
          <w:szCs w:val="32"/>
        </w:rPr>
      </w:pPr>
    </w:p>
    <w:p w14:paraId="0537FDF5" w14:textId="77777777" w:rsidR="0048496F" w:rsidRPr="0048496F" w:rsidRDefault="0048496F" w:rsidP="0048496F">
      <w:pPr>
        <w:ind w:firstLineChars="200" w:firstLine="640"/>
        <w:rPr>
          <w:rFonts w:ascii="仿宋_GB2312" w:eastAsia="仿宋_GB2312" w:hint="eastAsia"/>
          <w:sz w:val="32"/>
          <w:szCs w:val="32"/>
        </w:rPr>
      </w:pPr>
      <w:r w:rsidRPr="0048496F">
        <w:rPr>
          <w:rFonts w:ascii="仿宋_GB2312" w:eastAsia="仿宋_GB2312" w:hint="eastAsia"/>
          <w:sz w:val="32"/>
          <w:szCs w:val="32"/>
        </w:rPr>
        <w:t>市教育局起草的《昆明市外来务工人员随迁子女义务教育阶段就学管理办法（试行）》已经市人民政府研究同意，现转发给你们，请认真遵照执行。</w:t>
      </w:r>
    </w:p>
    <w:p w14:paraId="50165C19" w14:textId="77777777" w:rsidR="0048496F" w:rsidRPr="0048496F" w:rsidRDefault="0048496F" w:rsidP="0048496F">
      <w:pPr>
        <w:rPr>
          <w:rFonts w:ascii="仿宋_GB2312" w:eastAsia="仿宋_GB2312" w:hint="eastAsia"/>
          <w:sz w:val="32"/>
          <w:szCs w:val="32"/>
        </w:rPr>
      </w:pPr>
    </w:p>
    <w:p w14:paraId="04D7F87D" w14:textId="77777777" w:rsidR="0048496F" w:rsidRPr="0048496F" w:rsidRDefault="0048496F" w:rsidP="0048496F">
      <w:pPr>
        <w:jc w:val="right"/>
        <w:rPr>
          <w:rFonts w:ascii="仿宋_GB2312" w:eastAsia="仿宋_GB2312" w:hint="eastAsia"/>
          <w:sz w:val="32"/>
          <w:szCs w:val="32"/>
        </w:rPr>
      </w:pPr>
      <w:r w:rsidRPr="0048496F">
        <w:rPr>
          <w:rFonts w:ascii="仿宋_GB2312" w:eastAsia="仿宋_GB2312" w:hint="eastAsia"/>
          <w:sz w:val="32"/>
          <w:szCs w:val="32"/>
        </w:rPr>
        <w:t>昆明市人民政府办公厅</w:t>
      </w:r>
    </w:p>
    <w:p w14:paraId="6C6478DF" w14:textId="77777777" w:rsidR="0048496F" w:rsidRPr="0048496F" w:rsidRDefault="0048496F" w:rsidP="0048496F">
      <w:pPr>
        <w:jc w:val="right"/>
        <w:rPr>
          <w:rFonts w:ascii="仿宋_GB2312" w:eastAsia="仿宋_GB2312" w:hint="eastAsia"/>
          <w:sz w:val="32"/>
          <w:szCs w:val="32"/>
        </w:rPr>
      </w:pPr>
    </w:p>
    <w:p w14:paraId="657DFC52" w14:textId="77777777" w:rsidR="0048496F" w:rsidRPr="0048496F" w:rsidRDefault="0048496F" w:rsidP="0048496F">
      <w:pPr>
        <w:jc w:val="right"/>
        <w:rPr>
          <w:rFonts w:ascii="仿宋_GB2312" w:eastAsia="仿宋_GB2312" w:hint="eastAsia"/>
          <w:sz w:val="32"/>
          <w:szCs w:val="32"/>
        </w:rPr>
      </w:pPr>
      <w:r w:rsidRPr="0048496F">
        <w:rPr>
          <w:rFonts w:ascii="仿宋_GB2312" w:eastAsia="仿宋_GB2312" w:hint="eastAsia"/>
          <w:sz w:val="32"/>
          <w:szCs w:val="32"/>
        </w:rPr>
        <w:t>2014年1月30日</w:t>
      </w:r>
    </w:p>
    <w:p w14:paraId="2D45B2A0" w14:textId="77777777" w:rsidR="0048496F" w:rsidRPr="0048496F" w:rsidRDefault="0048496F" w:rsidP="0048496F">
      <w:pPr>
        <w:rPr>
          <w:rFonts w:ascii="仿宋_GB2312" w:eastAsia="仿宋_GB2312" w:hint="eastAsia"/>
          <w:sz w:val="32"/>
          <w:szCs w:val="32"/>
        </w:rPr>
      </w:pPr>
    </w:p>
    <w:p w14:paraId="65E27FFC" w14:textId="77777777" w:rsidR="0048496F" w:rsidRPr="0048496F" w:rsidRDefault="0048496F" w:rsidP="0048496F">
      <w:pPr>
        <w:rPr>
          <w:rFonts w:ascii="仿宋_GB2312" w:eastAsia="仿宋_GB2312" w:hint="eastAsia"/>
          <w:sz w:val="32"/>
          <w:szCs w:val="32"/>
        </w:rPr>
      </w:pPr>
    </w:p>
    <w:p w14:paraId="3D54DAE9" w14:textId="77777777" w:rsidR="0048496F" w:rsidRPr="0048496F" w:rsidRDefault="0048496F" w:rsidP="0048496F">
      <w:pPr>
        <w:rPr>
          <w:rFonts w:ascii="仿宋_GB2312" w:eastAsia="仿宋_GB2312" w:hint="eastAsia"/>
          <w:sz w:val="32"/>
          <w:szCs w:val="32"/>
        </w:rPr>
      </w:pPr>
    </w:p>
    <w:p w14:paraId="51B07B5B" w14:textId="77777777" w:rsidR="0048496F" w:rsidRDefault="0048496F" w:rsidP="0048496F">
      <w:pPr>
        <w:rPr>
          <w:rFonts w:ascii="仿宋_GB2312" w:eastAsia="仿宋_GB2312"/>
          <w:sz w:val="32"/>
          <w:szCs w:val="32"/>
        </w:rPr>
      </w:pPr>
    </w:p>
    <w:p w14:paraId="1481F4A5" w14:textId="77777777" w:rsidR="0048496F" w:rsidRDefault="0048496F" w:rsidP="0048496F">
      <w:pPr>
        <w:rPr>
          <w:rFonts w:ascii="仿宋_GB2312" w:eastAsia="仿宋_GB2312"/>
          <w:sz w:val="32"/>
          <w:szCs w:val="32"/>
        </w:rPr>
      </w:pPr>
    </w:p>
    <w:p w14:paraId="1ED0735F" w14:textId="77777777" w:rsidR="0048496F" w:rsidRDefault="0048496F" w:rsidP="0048496F">
      <w:pPr>
        <w:rPr>
          <w:rFonts w:ascii="仿宋_GB2312" w:eastAsia="仿宋_GB2312"/>
          <w:sz w:val="32"/>
          <w:szCs w:val="32"/>
        </w:rPr>
      </w:pPr>
    </w:p>
    <w:p w14:paraId="7B5EF9DA" w14:textId="58931D1B" w:rsidR="0048496F" w:rsidRPr="0048496F" w:rsidRDefault="0048496F" w:rsidP="0048496F">
      <w:pPr>
        <w:jc w:val="center"/>
        <w:rPr>
          <w:rFonts w:ascii="方正公文小标宋" w:eastAsia="方正公文小标宋" w:hAnsi="方正公文小标宋" w:hint="eastAsia"/>
          <w:sz w:val="44"/>
          <w:szCs w:val="44"/>
        </w:rPr>
      </w:pPr>
      <w:r w:rsidRPr="0048496F">
        <w:rPr>
          <w:rFonts w:ascii="方正公文小标宋" w:eastAsia="方正公文小标宋" w:hAnsi="方正公文小标宋" w:hint="eastAsia"/>
          <w:sz w:val="44"/>
          <w:szCs w:val="44"/>
        </w:rPr>
        <w:lastRenderedPageBreak/>
        <w:t>昆明市外来务工人员随迁子女义务教育阶段就学管理办法（试行）</w:t>
      </w:r>
    </w:p>
    <w:p w14:paraId="05A41EE7" w14:textId="77777777" w:rsidR="0048496F" w:rsidRPr="0048496F" w:rsidRDefault="0048496F" w:rsidP="0048496F">
      <w:pPr>
        <w:rPr>
          <w:rFonts w:ascii="仿宋_GB2312" w:eastAsia="仿宋_GB2312" w:hint="eastAsia"/>
          <w:sz w:val="32"/>
          <w:szCs w:val="32"/>
        </w:rPr>
      </w:pPr>
    </w:p>
    <w:p w14:paraId="04423D64" w14:textId="77777777" w:rsidR="0048496F" w:rsidRPr="0048496F" w:rsidRDefault="0048496F" w:rsidP="0048496F">
      <w:pPr>
        <w:jc w:val="center"/>
        <w:rPr>
          <w:rFonts w:ascii="仿宋_GB2312" w:eastAsia="仿宋_GB2312" w:hint="eastAsia"/>
          <w:sz w:val="32"/>
          <w:szCs w:val="32"/>
        </w:rPr>
      </w:pPr>
      <w:r w:rsidRPr="0048496F">
        <w:rPr>
          <w:rFonts w:ascii="仿宋_GB2312" w:eastAsia="仿宋_GB2312" w:hint="eastAsia"/>
          <w:sz w:val="32"/>
          <w:szCs w:val="32"/>
        </w:rPr>
        <w:t>昆明市教育局</w:t>
      </w:r>
    </w:p>
    <w:p w14:paraId="7C39E504" w14:textId="77777777" w:rsidR="0048496F" w:rsidRPr="0048496F" w:rsidRDefault="0048496F" w:rsidP="0048496F">
      <w:pPr>
        <w:rPr>
          <w:rFonts w:ascii="仿宋_GB2312" w:eastAsia="仿宋_GB2312" w:hint="eastAsia"/>
          <w:sz w:val="32"/>
          <w:szCs w:val="32"/>
        </w:rPr>
      </w:pPr>
    </w:p>
    <w:p w14:paraId="5413B36D" w14:textId="77777777" w:rsidR="0048496F" w:rsidRPr="0048496F" w:rsidRDefault="0048496F" w:rsidP="0048496F">
      <w:pPr>
        <w:ind w:firstLineChars="200" w:firstLine="640"/>
        <w:rPr>
          <w:rFonts w:ascii="仿宋_GB2312" w:eastAsia="仿宋_GB2312" w:hint="eastAsia"/>
          <w:sz w:val="32"/>
          <w:szCs w:val="32"/>
        </w:rPr>
      </w:pPr>
      <w:r w:rsidRPr="0048496F">
        <w:rPr>
          <w:rFonts w:ascii="仿宋_GB2312" w:eastAsia="仿宋_GB2312" w:hint="eastAsia"/>
          <w:sz w:val="32"/>
          <w:szCs w:val="32"/>
        </w:rPr>
        <w:t>为进一步做好昆明市外来务工人员随迁子女依法接受义务教育工作，维护社会稳定，根据《中华人民共和国义务教育法》、《国务院办公厅转发教育部等部门关于进一步做好进城务工就业农民子女义务教育工作意见的通知》（国办发〔2003〕78号）精神和《昆明市居住证管理规定》的要求，结合实际，制定本办法。</w:t>
      </w:r>
    </w:p>
    <w:p w14:paraId="12D748DF" w14:textId="77777777" w:rsidR="0048496F" w:rsidRPr="0048496F" w:rsidRDefault="0048496F" w:rsidP="0048496F">
      <w:pPr>
        <w:rPr>
          <w:rFonts w:ascii="仿宋_GB2312" w:eastAsia="仿宋_GB2312" w:hint="eastAsia"/>
          <w:sz w:val="32"/>
          <w:szCs w:val="32"/>
        </w:rPr>
      </w:pPr>
    </w:p>
    <w:p w14:paraId="6813588B" w14:textId="77777777" w:rsidR="0048496F" w:rsidRPr="0048496F" w:rsidRDefault="0048496F" w:rsidP="0048496F">
      <w:pPr>
        <w:ind w:firstLineChars="200" w:firstLine="640"/>
        <w:rPr>
          <w:rFonts w:ascii="仿宋_GB2312" w:eastAsia="仿宋_GB2312" w:hint="eastAsia"/>
          <w:sz w:val="32"/>
          <w:szCs w:val="32"/>
        </w:rPr>
      </w:pPr>
      <w:r w:rsidRPr="0048496F">
        <w:rPr>
          <w:rFonts w:ascii="仿宋_GB2312" w:eastAsia="仿宋_GB2312" w:hint="eastAsia"/>
          <w:sz w:val="32"/>
          <w:szCs w:val="32"/>
        </w:rPr>
        <w:t>第一条  适用范围：父母或其他法定监护人在我市务工，年龄在6至15周岁，处于义务教育阶段的随迁子女。</w:t>
      </w:r>
    </w:p>
    <w:p w14:paraId="4938BBEA" w14:textId="77777777" w:rsidR="0048496F" w:rsidRPr="0048496F" w:rsidRDefault="0048496F" w:rsidP="0048496F">
      <w:pPr>
        <w:rPr>
          <w:rFonts w:ascii="仿宋_GB2312" w:eastAsia="仿宋_GB2312" w:hint="eastAsia"/>
          <w:sz w:val="32"/>
          <w:szCs w:val="32"/>
        </w:rPr>
      </w:pPr>
    </w:p>
    <w:p w14:paraId="208DDDAC" w14:textId="77777777" w:rsidR="0048496F" w:rsidRPr="0048496F" w:rsidRDefault="0048496F" w:rsidP="0048496F">
      <w:pPr>
        <w:ind w:firstLineChars="200" w:firstLine="640"/>
        <w:rPr>
          <w:rFonts w:ascii="仿宋_GB2312" w:eastAsia="仿宋_GB2312" w:hint="eastAsia"/>
          <w:sz w:val="32"/>
          <w:szCs w:val="32"/>
        </w:rPr>
      </w:pPr>
      <w:r w:rsidRPr="0048496F">
        <w:rPr>
          <w:rFonts w:ascii="仿宋_GB2312" w:eastAsia="仿宋_GB2312" w:hint="eastAsia"/>
          <w:sz w:val="32"/>
          <w:szCs w:val="32"/>
        </w:rPr>
        <w:t>第二条  按照“公平公正，市级统筹、以县为主，就近或相对就近”的原则，由居住证办理地的县（市）区教育行政部门以公办学校为主统筹安排入学，不得择校。</w:t>
      </w:r>
    </w:p>
    <w:p w14:paraId="7D7DC4E8" w14:textId="77777777" w:rsidR="0048496F" w:rsidRPr="0048496F" w:rsidRDefault="0048496F" w:rsidP="0048496F">
      <w:pPr>
        <w:rPr>
          <w:rFonts w:ascii="仿宋_GB2312" w:eastAsia="仿宋_GB2312" w:hint="eastAsia"/>
          <w:sz w:val="32"/>
          <w:szCs w:val="32"/>
        </w:rPr>
      </w:pPr>
    </w:p>
    <w:p w14:paraId="5CF7E5AD" w14:textId="77777777" w:rsidR="0048496F" w:rsidRPr="0048496F" w:rsidRDefault="0048496F" w:rsidP="0048496F">
      <w:pPr>
        <w:ind w:firstLineChars="200" w:firstLine="640"/>
        <w:rPr>
          <w:rFonts w:ascii="仿宋_GB2312" w:eastAsia="仿宋_GB2312" w:hint="eastAsia"/>
          <w:sz w:val="32"/>
          <w:szCs w:val="32"/>
        </w:rPr>
      </w:pPr>
      <w:r w:rsidRPr="0048496F">
        <w:rPr>
          <w:rFonts w:ascii="仿宋_GB2312" w:eastAsia="仿宋_GB2312" w:hint="eastAsia"/>
          <w:sz w:val="32"/>
          <w:szCs w:val="32"/>
        </w:rPr>
        <w:t>第三条各教育行政部门要将外来务工人员随迁子女就学问题纳入本地区教育事业发展规划，保障其接受九年义务</w:t>
      </w:r>
      <w:r w:rsidRPr="0048496F">
        <w:rPr>
          <w:rFonts w:ascii="仿宋_GB2312" w:eastAsia="仿宋_GB2312" w:hint="eastAsia"/>
          <w:sz w:val="32"/>
          <w:szCs w:val="32"/>
        </w:rPr>
        <w:lastRenderedPageBreak/>
        <w:t>教育，不得以任何理由拒绝接收符合条件的外来务工人员随迁子女就读。</w:t>
      </w:r>
    </w:p>
    <w:p w14:paraId="2D32FF2E" w14:textId="77777777" w:rsidR="0048496F" w:rsidRPr="0048496F" w:rsidRDefault="0048496F" w:rsidP="0048496F">
      <w:pPr>
        <w:rPr>
          <w:rFonts w:ascii="仿宋_GB2312" w:eastAsia="仿宋_GB2312" w:hint="eastAsia"/>
          <w:sz w:val="32"/>
          <w:szCs w:val="32"/>
        </w:rPr>
      </w:pPr>
    </w:p>
    <w:p w14:paraId="18745FAE" w14:textId="77777777" w:rsidR="0048496F" w:rsidRPr="0048496F" w:rsidRDefault="0048496F" w:rsidP="0048496F">
      <w:pPr>
        <w:ind w:firstLineChars="200" w:firstLine="640"/>
        <w:rPr>
          <w:rFonts w:ascii="仿宋_GB2312" w:eastAsia="仿宋_GB2312" w:hint="eastAsia"/>
          <w:sz w:val="32"/>
          <w:szCs w:val="32"/>
        </w:rPr>
      </w:pPr>
      <w:r w:rsidRPr="0048496F">
        <w:rPr>
          <w:rFonts w:ascii="仿宋_GB2312" w:eastAsia="仿宋_GB2312" w:hint="eastAsia"/>
          <w:sz w:val="32"/>
          <w:szCs w:val="32"/>
        </w:rPr>
        <w:t>第四条  外来务工人员随迁子女入学时应该提供以下材料（原件及复印件）：</w:t>
      </w:r>
    </w:p>
    <w:p w14:paraId="43875321" w14:textId="77777777" w:rsidR="0048496F" w:rsidRPr="0048496F" w:rsidRDefault="0048496F" w:rsidP="0048496F">
      <w:pPr>
        <w:rPr>
          <w:rFonts w:ascii="仿宋_GB2312" w:eastAsia="仿宋_GB2312" w:hint="eastAsia"/>
          <w:sz w:val="32"/>
          <w:szCs w:val="32"/>
        </w:rPr>
      </w:pPr>
    </w:p>
    <w:p w14:paraId="398CE651" w14:textId="77777777" w:rsidR="0048496F" w:rsidRPr="0048496F" w:rsidRDefault="0048496F" w:rsidP="0048496F">
      <w:pPr>
        <w:ind w:firstLineChars="200" w:firstLine="640"/>
        <w:rPr>
          <w:rFonts w:ascii="仿宋_GB2312" w:eastAsia="仿宋_GB2312" w:hint="eastAsia"/>
          <w:sz w:val="32"/>
          <w:szCs w:val="32"/>
        </w:rPr>
      </w:pPr>
      <w:r w:rsidRPr="0048496F">
        <w:rPr>
          <w:rFonts w:ascii="仿宋_GB2312" w:eastAsia="仿宋_GB2312" w:hint="eastAsia"/>
          <w:sz w:val="32"/>
          <w:szCs w:val="32"/>
        </w:rPr>
        <w:t>1.小学入学：</w:t>
      </w:r>
    </w:p>
    <w:p w14:paraId="6D6C7648" w14:textId="77777777" w:rsidR="0048496F" w:rsidRPr="0048496F" w:rsidRDefault="0048496F" w:rsidP="0048496F">
      <w:pPr>
        <w:rPr>
          <w:rFonts w:ascii="仿宋_GB2312" w:eastAsia="仿宋_GB2312" w:hint="eastAsia"/>
          <w:sz w:val="32"/>
          <w:szCs w:val="32"/>
        </w:rPr>
      </w:pPr>
    </w:p>
    <w:p w14:paraId="7502A595" w14:textId="77777777" w:rsidR="0048496F" w:rsidRPr="0048496F" w:rsidRDefault="0048496F" w:rsidP="0048496F">
      <w:pPr>
        <w:ind w:firstLineChars="200" w:firstLine="640"/>
        <w:rPr>
          <w:rFonts w:ascii="仿宋_GB2312" w:eastAsia="仿宋_GB2312" w:hint="eastAsia"/>
          <w:sz w:val="32"/>
          <w:szCs w:val="32"/>
        </w:rPr>
      </w:pPr>
      <w:r w:rsidRPr="0048496F">
        <w:rPr>
          <w:rFonts w:ascii="仿宋_GB2312" w:eastAsia="仿宋_GB2312" w:hint="eastAsia"/>
          <w:sz w:val="32"/>
          <w:szCs w:val="32"/>
        </w:rPr>
        <w:t>（1）在昆务工证明：父母或其他法定监护人在昆务工的相关证明（劳动合同、营业执照、务工地社区出具的务工证明等其中一种）。</w:t>
      </w:r>
    </w:p>
    <w:p w14:paraId="01974808" w14:textId="77777777" w:rsidR="0048496F" w:rsidRPr="0048496F" w:rsidRDefault="0048496F" w:rsidP="0048496F">
      <w:pPr>
        <w:rPr>
          <w:rFonts w:ascii="仿宋_GB2312" w:eastAsia="仿宋_GB2312" w:hint="eastAsia"/>
          <w:sz w:val="32"/>
          <w:szCs w:val="32"/>
        </w:rPr>
      </w:pPr>
    </w:p>
    <w:p w14:paraId="23B31AF9" w14:textId="77777777" w:rsidR="0048496F" w:rsidRPr="0048496F" w:rsidRDefault="0048496F" w:rsidP="0048496F">
      <w:pPr>
        <w:ind w:firstLineChars="200" w:firstLine="640"/>
        <w:rPr>
          <w:rFonts w:ascii="仿宋_GB2312" w:eastAsia="仿宋_GB2312" w:hint="eastAsia"/>
          <w:sz w:val="32"/>
          <w:szCs w:val="32"/>
        </w:rPr>
      </w:pPr>
      <w:r w:rsidRPr="0048496F">
        <w:rPr>
          <w:rFonts w:ascii="仿宋_GB2312" w:eastAsia="仿宋_GB2312" w:hint="eastAsia"/>
          <w:sz w:val="32"/>
          <w:szCs w:val="32"/>
        </w:rPr>
        <w:t>（2）居住证明：在昆居住地派出所签发的父母或其他法定监护人的《昆明市居住证》或半年以上的《昆明市临时居住证》；父母或其他法定监护人在昆的实际居住地相关证明（房产证、购房合同、租房合同等其中一种）。</w:t>
      </w:r>
    </w:p>
    <w:p w14:paraId="291E818D" w14:textId="77777777" w:rsidR="0048496F" w:rsidRPr="0048496F" w:rsidRDefault="0048496F" w:rsidP="0048496F">
      <w:pPr>
        <w:rPr>
          <w:rFonts w:ascii="仿宋_GB2312" w:eastAsia="仿宋_GB2312" w:hint="eastAsia"/>
          <w:sz w:val="32"/>
          <w:szCs w:val="32"/>
        </w:rPr>
      </w:pPr>
    </w:p>
    <w:p w14:paraId="125CBAF5" w14:textId="77777777" w:rsidR="0048496F" w:rsidRPr="0048496F" w:rsidRDefault="0048496F" w:rsidP="0048496F">
      <w:pPr>
        <w:ind w:firstLineChars="200" w:firstLine="640"/>
        <w:rPr>
          <w:rFonts w:ascii="仿宋_GB2312" w:eastAsia="仿宋_GB2312" w:hint="eastAsia"/>
          <w:sz w:val="32"/>
          <w:szCs w:val="32"/>
        </w:rPr>
      </w:pPr>
      <w:r w:rsidRPr="0048496F">
        <w:rPr>
          <w:rFonts w:ascii="仿宋_GB2312" w:eastAsia="仿宋_GB2312" w:hint="eastAsia"/>
          <w:sz w:val="32"/>
          <w:szCs w:val="32"/>
        </w:rPr>
        <w:t>（3）身份证明：父母或其他法定监护人及其子女户口簿；适龄儿童户籍所在地乡镇政府或县级教育行政部门出具的同意在昆明就读证明（就学联系函）。</w:t>
      </w:r>
    </w:p>
    <w:p w14:paraId="0A7CF1BB" w14:textId="77777777" w:rsidR="0048496F" w:rsidRPr="0048496F" w:rsidRDefault="0048496F" w:rsidP="0048496F">
      <w:pPr>
        <w:rPr>
          <w:rFonts w:ascii="仿宋_GB2312" w:eastAsia="仿宋_GB2312" w:hint="eastAsia"/>
          <w:sz w:val="32"/>
          <w:szCs w:val="32"/>
        </w:rPr>
      </w:pPr>
    </w:p>
    <w:p w14:paraId="76524EE9" w14:textId="77777777" w:rsidR="0048496F" w:rsidRPr="0048496F" w:rsidRDefault="0048496F" w:rsidP="0048496F">
      <w:pPr>
        <w:ind w:firstLineChars="200" w:firstLine="640"/>
        <w:rPr>
          <w:rFonts w:ascii="仿宋_GB2312" w:eastAsia="仿宋_GB2312" w:hint="eastAsia"/>
          <w:sz w:val="32"/>
          <w:szCs w:val="32"/>
        </w:rPr>
      </w:pPr>
      <w:r w:rsidRPr="0048496F">
        <w:rPr>
          <w:rFonts w:ascii="仿宋_GB2312" w:eastAsia="仿宋_GB2312" w:hint="eastAsia"/>
          <w:sz w:val="32"/>
          <w:szCs w:val="32"/>
        </w:rPr>
        <w:t>超过法定入学年龄的外来务工人员随迁子女，入学须提</w:t>
      </w:r>
      <w:r w:rsidRPr="0048496F">
        <w:rPr>
          <w:rFonts w:ascii="仿宋_GB2312" w:eastAsia="仿宋_GB2312" w:hint="eastAsia"/>
          <w:sz w:val="32"/>
          <w:szCs w:val="32"/>
        </w:rPr>
        <w:lastRenderedPageBreak/>
        <w:t>供户籍所在地县级教育行政部门出具</w:t>
      </w:r>
      <w:proofErr w:type="gramStart"/>
      <w:r w:rsidRPr="0048496F">
        <w:rPr>
          <w:rFonts w:ascii="仿宋_GB2312" w:eastAsia="仿宋_GB2312" w:hint="eastAsia"/>
          <w:sz w:val="32"/>
          <w:szCs w:val="32"/>
        </w:rPr>
        <w:t>的缓学证明</w:t>
      </w:r>
      <w:proofErr w:type="gramEnd"/>
      <w:r w:rsidRPr="0048496F">
        <w:rPr>
          <w:rFonts w:ascii="仿宋_GB2312" w:eastAsia="仿宋_GB2312" w:hint="eastAsia"/>
          <w:sz w:val="32"/>
          <w:szCs w:val="32"/>
        </w:rPr>
        <w:t>。</w:t>
      </w:r>
    </w:p>
    <w:p w14:paraId="4EAA3D23" w14:textId="77777777" w:rsidR="0048496F" w:rsidRPr="0048496F" w:rsidRDefault="0048496F" w:rsidP="0048496F">
      <w:pPr>
        <w:rPr>
          <w:rFonts w:ascii="仿宋_GB2312" w:eastAsia="仿宋_GB2312" w:hint="eastAsia"/>
          <w:sz w:val="32"/>
          <w:szCs w:val="32"/>
        </w:rPr>
      </w:pPr>
    </w:p>
    <w:p w14:paraId="73F84CF1" w14:textId="77777777" w:rsidR="0048496F" w:rsidRPr="0048496F" w:rsidRDefault="0048496F" w:rsidP="0048496F">
      <w:pPr>
        <w:ind w:firstLineChars="200" w:firstLine="640"/>
        <w:rPr>
          <w:rFonts w:ascii="仿宋_GB2312" w:eastAsia="仿宋_GB2312" w:hint="eastAsia"/>
          <w:sz w:val="32"/>
          <w:szCs w:val="32"/>
        </w:rPr>
      </w:pPr>
      <w:r w:rsidRPr="0048496F">
        <w:rPr>
          <w:rFonts w:ascii="仿宋_GB2312" w:eastAsia="仿宋_GB2312" w:hint="eastAsia"/>
          <w:sz w:val="32"/>
          <w:szCs w:val="32"/>
        </w:rPr>
        <w:t>2.初中入学：</w:t>
      </w:r>
    </w:p>
    <w:p w14:paraId="17ACA29A" w14:textId="77777777" w:rsidR="0048496F" w:rsidRPr="0048496F" w:rsidRDefault="0048496F" w:rsidP="0048496F">
      <w:pPr>
        <w:rPr>
          <w:rFonts w:ascii="仿宋_GB2312" w:eastAsia="仿宋_GB2312" w:hint="eastAsia"/>
          <w:sz w:val="32"/>
          <w:szCs w:val="32"/>
        </w:rPr>
      </w:pPr>
    </w:p>
    <w:p w14:paraId="54E6BAE5" w14:textId="77777777" w:rsidR="0048496F" w:rsidRPr="0048496F" w:rsidRDefault="0048496F" w:rsidP="0048496F">
      <w:pPr>
        <w:ind w:firstLineChars="200" w:firstLine="640"/>
        <w:rPr>
          <w:rFonts w:ascii="仿宋_GB2312" w:eastAsia="仿宋_GB2312" w:hint="eastAsia"/>
          <w:sz w:val="32"/>
          <w:szCs w:val="32"/>
        </w:rPr>
      </w:pPr>
      <w:r w:rsidRPr="0048496F">
        <w:rPr>
          <w:rFonts w:ascii="仿宋_GB2312" w:eastAsia="仿宋_GB2312" w:hint="eastAsia"/>
          <w:sz w:val="32"/>
          <w:szCs w:val="32"/>
        </w:rPr>
        <w:t>（1）小学阶段已在昆明市享受公费学位的小学毕业生，根据当年的招生政策随就读小学分配入学；</w:t>
      </w:r>
    </w:p>
    <w:p w14:paraId="329CD1F0" w14:textId="77777777" w:rsidR="0048496F" w:rsidRPr="0048496F" w:rsidRDefault="0048496F" w:rsidP="0048496F">
      <w:pPr>
        <w:rPr>
          <w:rFonts w:ascii="仿宋_GB2312" w:eastAsia="仿宋_GB2312" w:hint="eastAsia"/>
          <w:sz w:val="32"/>
          <w:szCs w:val="32"/>
        </w:rPr>
      </w:pPr>
    </w:p>
    <w:p w14:paraId="452EA97F" w14:textId="77777777" w:rsidR="0048496F" w:rsidRPr="0048496F" w:rsidRDefault="0048496F" w:rsidP="0048496F">
      <w:pPr>
        <w:ind w:firstLineChars="200" w:firstLine="640"/>
        <w:rPr>
          <w:rFonts w:ascii="仿宋_GB2312" w:eastAsia="仿宋_GB2312" w:hint="eastAsia"/>
          <w:sz w:val="32"/>
          <w:szCs w:val="32"/>
        </w:rPr>
      </w:pPr>
      <w:r w:rsidRPr="0048496F">
        <w:rPr>
          <w:rFonts w:ascii="仿宋_GB2312" w:eastAsia="仿宋_GB2312" w:hint="eastAsia"/>
          <w:sz w:val="32"/>
          <w:szCs w:val="32"/>
        </w:rPr>
        <w:t>（2）新申请初中公费学位的小学毕业生需提供以下材料（原件及复印件）：</w:t>
      </w:r>
    </w:p>
    <w:p w14:paraId="2A2947A7" w14:textId="77777777" w:rsidR="0048496F" w:rsidRPr="0048496F" w:rsidRDefault="0048496F" w:rsidP="0048496F">
      <w:pPr>
        <w:rPr>
          <w:rFonts w:ascii="仿宋_GB2312" w:eastAsia="仿宋_GB2312" w:hint="eastAsia"/>
          <w:sz w:val="32"/>
          <w:szCs w:val="32"/>
        </w:rPr>
      </w:pPr>
    </w:p>
    <w:p w14:paraId="0CAE9555" w14:textId="77777777" w:rsidR="0048496F" w:rsidRPr="0048496F" w:rsidRDefault="0048496F" w:rsidP="0048496F">
      <w:pPr>
        <w:ind w:firstLineChars="200" w:firstLine="640"/>
        <w:rPr>
          <w:rFonts w:ascii="仿宋_GB2312" w:eastAsia="仿宋_GB2312" w:hint="eastAsia"/>
          <w:sz w:val="32"/>
          <w:szCs w:val="32"/>
        </w:rPr>
      </w:pPr>
      <w:r w:rsidRPr="0048496F">
        <w:rPr>
          <w:rFonts w:ascii="仿宋_GB2312" w:eastAsia="仿宋_GB2312" w:hint="eastAsia"/>
          <w:sz w:val="32"/>
          <w:szCs w:val="32"/>
        </w:rPr>
        <w:t>①在昆务工证明：父母或其他法定监护人在昆务工的相关证明（劳动合同、营业执照、务工地社区出具的务工证明等其中一种）。</w:t>
      </w:r>
    </w:p>
    <w:p w14:paraId="20A3922E" w14:textId="77777777" w:rsidR="0048496F" w:rsidRPr="0048496F" w:rsidRDefault="0048496F" w:rsidP="0048496F">
      <w:pPr>
        <w:rPr>
          <w:rFonts w:ascii="仿宋_GB2312" w:eastAsia="仿宋_GB2312" w:hint="eastAsia"/>
          <w:sz w:val="32"/>
          <w:szCs w:val="32"/>
        </w:rPr>
      </w:pPr>
    </w:p>
    <w:p w14:paraId="3E2BC04F" w14:textId="77777777" w:rsidR="0048496F" w:rsidRPr="0048496F" w:rsidRDefault="0048496F" w:rsidP="0048496F">
      <w:pPr>
        <w:ind w:firstLineChars="200" w:firstLine="640"/>
        <w:rPr>
          <w:rFonts w:ascii="仿宋_GB2312" w:eastAsia="仿宋_GB2312" w:hint="eastAsia"/>
          <w:sz w:val="32"/>
          <w:szCs w:val="32"/>
        </w:rPr>
      </w:pPr>
      <w:r w:rsidRPr="0048496F">
        <w:rPr>
          <w:rFonts w:ascii="仿宋_GB2312" w:eastAsia="仿宋_GB2312" w:hint="eastAsia"/>
          <w:sz w:val="32"/>
          <w:szCs w:val="32"/>
        </w:rPr>
        <w:t>②居住证明：在昆居住地派出所签发的父母或其他法定监护人的《昆明市居住证》或半年以上的《昆明市临时居住证》；父母或其他法定监护人在昆的实际居住地相关证明（房产证、购房合同、租房合同等其中一种）。</w:t>
      </w:r>
    </w:p>
    <w:p w14:paraId="2F7D691F" w14:textId="77777777" w:rsidR="0048496F" w:rsidRPr="0048496F" w:rsidRDefault="0048496F" w:rsidP="0048496F">
      <w:pPr>
        <w:rPr>
          <w:rFonts w:ascii="仿宋_GB2312" w:eastAsia="仿宋_GB2312" w:hint="eastAsia"/>
          <w:sz w:val="32"/>
          <w:szCs w:val="32"/>
        </w:rPr>
      </w:pPr>
    </w:p>
    <w:p w14:paraId="79369C9B" w14:textId="77777777" w:rsidR="0048496F" w:rsidRPr="0048496F" w:rsidRDefault="0048496F" w:rsidP="0048496F">
      <w:pPr>
        <w:ind w:firstLineChars="200" w:firstLine="640"/>
        <w:rPr>
          <w:rFonts w:ascii="仿宋_GB2312" w:eastAsia="仿宋_GB2312" w:hint="eastAsia"/>
          <w:sz w:val="32"/>
          <w:szCs w:val="32"/>
        </w:rPr>
      </w:pPr>
      <w:r w:rsidRPr="0048496F">
        <w:rPr>
          <w:rFonts w:ascii="仿宋_GB2312" w:eastAsia="仿宋_GB2312" w:hint="eastAsia"/>
          <w:sz w:val="32"/>
          <w:szCs w:val="32"/>
        </w:rPr>
        <w:t>③身份证明：父母或其他法定监护人及其子女户口簿；适龄儿童户籍所在地乡镇政府或县级教育行政部门出具的同意在昆明就读证明（就学联系函）；小学六年级应届毕业证</w:t>
      </w:r>
      <w:r w:rsidRPr="0048496F">
        <w:rPr>
          <w:rFonts w:ascii="仿宋_GB2312" w:eastAsia="仿宋_GB2312" w:hint="eastAsia"/>
          <w:sz w:val="32"/>
          <w:szCs w:val="32"/>
        </w:rPr>
        <w:lastRenderedPageBreak/>
        <w:t>明等相关材料（超过法定入学年龄的，所提供材料中应</w:t>
      </w:r>
      <w:proofErr w:type="gramStart"/>
      <w:r w:rsidRPr="0048496F">
        <w:rPr>
          <w:rFonts w:ascii="仿宋_GB2312" w:eastAsia="仿宋_GB2312" w:hint="eastAsia"/>
          <w:sz w:val="32"/>
          <w:szCs w:val="32"/>
        </w:rPr>
        <w:t>含缓学</w:t>
      </w:r>
      <w:proofErr w:type="gramEnd"/>
      <w:r w:rsidRPr="0048496F">
        <w:rPr>
          <w:rFonts w:ascii="仿宋_GB2312" w:eastAsia="仿宋_GB2312" w:hint="eastAsia"/>
          <w:sz w:val="32"/>
          <w:szCs w:val="32"/>
        </w:rPr>
        <w:t>证明）。</w:t>
      </w:r>
    </w:p>
    <w:p w14:paraId="3F22D80D" w14:textId="77777777" w:rsidR="0048496F" w:rsidRPr="0048496F" w:rsidRDefault="0048496F" w:rsidP="0048496F">
      <w:pPr>
        <w:rPr>
          <w:rFonts w:ascii="仿宋_GB2312" w:eastAsia="仿宋_GB2312" w:hint="eastAsia"/>
          <w:sz w:val="32"/>
          <w:szCs w:val="32"/>
        </w:rPr>
      </w:pPr>
    </w:p>
    <w:p w14:paraId="36C73A5F" w14:textId="77777777" w:rsidR="0048496F" w:rsidRPr="0048496F" w:rsidRDefault="0048496F" w:rsidP="0048496F">
      <w:pPr>
        <w:ind w:firstLineChars="200" w:firstLine="640"/>
        <w:rPr>
          <w:rFonts w:ascii="仿宋_GB2312" w:eastAsia="仿宋_GB2312" w:hint="eastAsia"/>
          <w:sz w:val="32"/>
          <w:szCs w:val="32"/>
        </w:rPr>
      </w:pPr>
      <w:r w:rsidRPr="0048496F">
        <w:rPr>
          <w:rFonts w:ascii="仿宋_GB2312" w:eastAsia="仿宋_GB2312" w:hint="eastAsia"/>
          <w:sz w:val="32"/>
          <w:szCs w:val="32"/>
        </w:rPr>
        <w:t>第五条  外来务工人员随迁子女从外地转入我市义务教育阶段学校就读的，</w:t>
      </w:r>
      <w:proofErr w:type="gramStart"/>
      <w:r w:rsidRPr="0048496F">
        <w:rPr>
          <w:rFonts w:ascii="仿宋_GB2312" w:eastAsia="仿宋_GB2312" w:hint="eastAsia"/>
          <w:sz w:val="32"/>
          <w:szCs w:val="32"/>
        </w:rPr>
        <w:t>需提本</w:t>
      </w:r>
      <w:proofErr w:type="gramEnd"/>
      <w:r w:rsidRPr="0048496F">
        <w:rPr>
          <w:rFonts w:ascii="仿宋_GB2312" w:eastAsia="仿宋_GB2312" w:hint="eastAsia"/>
          <w:sz w:val="32"/>
          <w:szCs w:val="32"/>
        </w:rPr>
        <w:t>办法供第四条中的相应材料。办理转学一般以学期为限，转入应在每学期开学前一周联系，学期中途一般不办理转入手续。接受外来务工人员随迁子女就读的学校对转入和转出的学生应按照国家、省和昆明市学籍管理规定办理学籍变更手续。</w:t>
      </w:r>
    </w:p>
    <w:p w14:paraId="14172B93" w14:textId="77777777" w:rsidR="0048496F" w:rsidRPr="0048496F" w:rsidRDefault="0048496F" w:rsidP="0048496F">
      <w:pPr>
        <w:rPr>
          <w:rFonts w:ascii="仿宋_GB2312" w:eastAsia="仿宋_GB2312" w:hint="eastAsia"/>
          <w:sz w:val="32"/>
          <w:szCs w:val="32"/>
        </w:rPr>
      </w:pPr>
    </w:p>
    <w:p w14:paraId="57EF70CE" w14:textId="77777777" w:rsidR="0048496F" w:rsidRPr="0048496F" w:rsidRDefault="0048496F" w:rsidP="0048496F">
      <w:pPr>
        <w:ind w:firstLineChars="200" w:firstLine="640"/>
        <w:rPr>
          <w:rFonts w:ascii="仿宋_GB2312" w:eastAsia="仿宋_GB2312" w:hint="eastAsia"/>
          <w:sz w:val="32"/>
          <w:szCs w:val="32"/>
        </w:rPr>
      </w:pPr>
      <w:r w:rsidRPr="0048496F">
        <w:rPr>
          <w:rFonts w:ascii="仿宋_GB2312" w:eastAsia="仿宋_GB2312" w:hint="eastAsia"/>
          <w:sz w:val="32"/>
          <w:szCs w:val="32"/>
        </w:rPr>
        <w:t>第六条  加大宣传力度，确立正确舆论导向，各单位要把宣传工作贯穿于外来务工人员管理工作始终，充分利用广播、电视、报刊、宣传栏、网络等宣传工具宣传外来务工人员随迁子女入学服务政策。</w:t>
      </w:r>
    </w:p>
    <w:p w14:paraId="17C776D7" w14:textId="77777777" w:rsidR="0048496F" w:rsidRPr="0048496F" w:rsidRDefault="0048496F" w:rsidP="0048496F">
      <w:pPr>
        <w:rPr>
          <w:rFonts w:ascii="仿宋_GB2312" w:eastAsia="仿宋_GB2312" w:hint="eastAsia"/>
          <w:sz w:val="32"/>
          <w:szCs w:val="32"/>
        </w:rPr>
      </w:pPr>
    </w:p>
    <w:p w14:paraId="5A26CE13" w14:textId="77777777" w:rsidR="0048496F" w:rsidRPr="0048496F" w:rsidRDefault="0048496F" w:rsidP="0048496F">
      <w:pPr>
        <w:ind w:firstLineChars="200" w:firstLine="640"/>
        <w:rPr>
          <w:rFonts w:ascii="仿宋_GB2312" w:eastAsia="仿宋_GB2312" w:hint="eastAsia"/>
          <w:sz w:val="32"/>
          <w:szCs w:val="32"/>
        </w:rPr>
      </w:pPr>
      <w:r w:rsidRPr="0048496F">
        <w:rPr>
          <w:rFonts w:ascii="仿宋_GB2312" w:eastAsia="仿宋_GB2312" w:hint="eastAsia"/>
          <w:sz w:val="32"/>
          <w:szCs w:val="32"/>
        </w:rPr>
        <w:t>第七条  解决外来务工人员随迁子女就学是一项系统工程，各县（市）区教育行政部门要主动与公安、发改、人社、工商、财政、卫生等部门和街道办事处、乡镇人民政府联系、沟通，争取支持和帮助。</w:t>
      </w:r>
    </w:p>
    <w:p w14:paraId="1DBCA30B" w14:textId="77777777" w:rsidR="0048496F" w:rsidRPr="0048496F" w:rsidRDefault="0048496F" w:rsidP="0048496F">
      <w:pPr>
        <w:rPr>
          <w:rFonts w:ascii="仿宋_GB2312" w:eastAsia="仿宋_GB2312" w:hint="eastAsia"/>
          <w:sz w:val="32"/>
          <w:szCs w:val="32"/>
        </w:rPr>
      </w:pPr>
    </w:p>
    <w:p w14:paraId="68C7A54D" w14:textId="77777777" w:rsidR="0048496F" w:rsidRPr="0048496F" w:rsidRDefault="0048496F" w:rsidP="0048496F">
      <w:pPr>
        <w:ind w:firstLineChars="200" w:firstLine="640"/>
        <w:rPr>
          <w:rFonts w:ascii="仿宋_GB2312" w:eastAsia="仿宋_GB2312" w:hint="eastAsia"/>
          <w:sz w:val="32"/>
          <w:szCs w:val="32"/>
        </w:rPr>
      </w:pPr>
      <w:r w:rsidRPr="0048496F">
        <w:rPr>
          <w:rFonts w:ascii="仿宋_GB2312" w:eastAsia="仿宋_GB2312" w:hint="eastAsia"/>
          <w:sz w:val="32"/>
          <w:szCs w:val="32"/>
        </w:rPr>
        <w:t>教育行政部门做好生源调查工作，积极探索外来务工人员随迁子女义务教育入学网络预登记制度。结合本地实际，</w:t>
      </w:r>
      <w:r w:rsidRPr="0048496F">
        <w:rPr>
          <w:rFonts w:ascii="仿宋_GB2312" w:eastAsia="仿宋_GB2312" w:hint="eastAsia"/>
          <w:sz w:val="32"/>
          <w:szCs w:val="32"/>
        </w:rPr>
        <w:lastRenderedPageBreak/>
        <w:t>制定招生计划，合理安排义务教育阶段学校接收外来务工人员随迁子女入学，尽量为符合条件的外来务工人员随迁子女提供公费学位，并保障其与当地居民子女享受同等待遇。</w:t>
      </w:r>
    </w:p>
    <w:p w14:paraId="4E1D5FAD" w14:textId="77777777" w:rsidR="0048496F" w:rsidRPr="0048496F" w:rsidRDefault="0048496F" w:rsidP="0048496F">
      <w:pPr>
        <w:rPr>
          <w:rFonts w:ascii="仿宋_GB2312" w:eastAsia="仿宋_GB2312" w:hint="eastAsia"/>
          <w:sz w:val="32"/>
          <w:szCs w:val="32"/>
        </w:rPr>
      </w:pPr>
    </w:p>
    <w:p w14:paraId="57EC4E7B" w14:textId="77777777" w:rsidR="0048496F" w:rsidRPr="0048496F" w:rsidRDefault="0048496F" w:rsidP="0048496F">
      <w:pPr>
        <w:ind w:firstLineChars="200" w:firstLine="640"/>
        <w:rPr>
          <w:rFonts w:ascii="仿宋_GB2312" w:eastAsia="仿宋_GB2312" w:hint="eastAsia"/>
          <w:sz w:val="32"/>
          <w:szCs w:val="32"/>
        </w:rPr>
      </w:pPr>
      <w:r w:rsidRPr="0048496F">
        <w:rPr>
          <w:rFonts w:ascii="仿宋_GB2312" w:eastAsia="仿宋_GB2312" w:hint="eastAsia"/>
          <w:sz w:val="32"/>
          <w:szCs w:val="32"/>
        </w:rPr>
        <w:t>发改、规划、国土、住建等部门，依据各自职责将外来务工人员随迁子女接受义务教育纳入当地经济社会发展规划、城乡规划，保障教育用地需求，督促开发单位同步建设配套学校，并无偿同步交付属地政府统筹使用。</w:t>
      </w:r>
    </w:p>
    <w:p w14:paraId="1F8BAE56" w14:textId="77777777" w:rsidR="0048496F" w:rsidRPr="0048496F" w:rsidRDefault="0048496F" w:rsidP="0048496F">
      <w:pPr>
        <w:rPr>
          <w:rFonts w:ascii="仿宋_GB2312" w:eastAsia="仿宋_GB2312" w:hint="eastAsia"/>
          <w:sz w:val="32"/>
          <w:szCs w:val="32"/>
        </w:rPr>
      </w:pPr>
    </w:p>
    <w:p w14:paraId="4CABD110" w14:textId="77777777" w:rsidR="0048496F" w:rsidRPr="0048496F" w:rsidRDefault="0048496F" w:rsidP="0048496F">
      <w:pPr>
        <w:ind w:firstLineChars="200" w:firstLine="640"/>
        <w:rPr>
          <w:rFonts w:ascii="仿宋_GB2312" w:eastAsia="仿宋_GB2312" w:hint="eastAsia"/>
          <w:sz w:val="32"/>
          <w:szCs w:val="32"/>
        </w:rPr>
      </w:pPr>
      <w:r w:rsidRPr="0048496F">
        <w:rPr>
          <w:rFonts w:ascii="仿宋_GB2312" w:eastAsia="仿宋_GB2312" w:hint="eastAsia"/>
          <w:sz w:val="32"/>
          <w:szCs w:val="32"/>
        </w:rPr>
        <w:t>公安、工商和卫生部门要及时向教育行政部门提供外来务工人员随迁子女的有关情况，并如实做好材料提供工作。</w:t>
      </w:r>
    </w:p>
    <w:p w14:paraId="76803903" w14:textId="77777777" w:rsidR="0048496F" w:rsidRPr="0048496F" w:rsidRDefault="0048496F" w:rsidP="0048496F">
      <w:pPr>
        <w:rPr>
          <w:rFonts w:ascii="仿宋_GB2312" w:eastAsia="仿宋_GB2312" w:hint="eastAsia"/>
          <w:sz w:val="32"/>
          <w:szCs w:val="32"/>
        </w:rPr>
      </w:pPr>
    </w:p>
    <w:p w14:paraId="30181F01" w14:textId="77777777" w:rsidR="0048496F" w:rsidRPr="0048496F" w:rsidRDefault="0048496F" w:rsidP="0048496F">
      <w:pPr>
        <w:ind w:firstLineChars="200" w:firstLine="640"/>
        <w:rPr>
          <w:rFonts w:ascii="仿宋_GB2312" w:eastAsia="仿宋_GB2312" w:hint="eastAsia"/>
          <w:sz w:val="32"/>
          <w:szCs w:val="32"/>
        </w:rPr>
      </w:pPr>
      <w:r w:rsidRPr="0048496F">
        <w:rPr>
          <w:rFonts w:ascii="仿宋_GB2312" w:eastAsia="仿宋_GB2312" w:hint="eastAsia"/>
          <w:sz w:val="32"/>
          <w:szCs w:val="32"/>
        </w:rPr>
        <w:t>财政部门要安排必要的保障经费。</w:t>
      </w:r>
    </w:p>
    <w:p w14:paraId="286A2708" w14:textId="77777777" w:rsidR="0048496F" w:rsidRPr="0048496F" w:rsidRDefault="0048496F" w:rsidP="0048496F">
      <w:pPr>
        <w:rPr>
          <w:rFonts w:ascii="仿宋_GB2312" w:eastAsia="仿宋_GB2312" w:hint="eastAsia"/>
          <w:sz w:val="32"/>
          <w:szCs w:val="32"/>
        </w:rPr>
      </w:pPr>
    </w:p>
    <w:p w14:paraId="0B682431" w14:textId="77777777" w:rsidR="0048496F" w:rsidRPr="0048496F" w:rsidRDefault="0048496F" w:rsidP="0048496F">
      <w:pPr>
        <w:ind w:firstLineChars="200" w:firstLine="640"/>
        <w:rPr>
          <w:rFonts w:ascii="仿宋_GB2312" w:eastAsia="仿宋_GB2312" w:hint="eastAsia"/>
          <w:sz w:val="32"/>
          <w:szCs w:val="32"/>
        </w:rPr>
      </w:pPr>
      <w:r w:rsidRPr="0048496F">
        <w:rPr>
          <w:rFonts w:ascii="仿宋_GB2312" w:eastAsia="仿宋_GB2312" w:hint="eastAsia"/>
          <w:sz w:val="32"/>
          <w:szCs w:val="32"/>
        </w:rPr>
        <w:t>机构编制部门要根据接收外来务工人员随迁子女的数量，合理核定学校的教职工编制。</w:t>
      </w:r>
    </w:p>
    <w:p w14:paraId="35412DD0" w14:textId="77777777" w:rsidR="0048496F" w:rsidRPr="0048496F" w:rsidRDefault="0048496F" w:rsidP="0048496F">
      <w:pPr>
        <w:rPr>
          <w:rFonts w:ascii="仿宋_GB2312" w:eastAsia="仿宋_GB2312" w:hint="eastAsia"/>
          <w:sz w:val="32"/>
          <w:szCs w:val="32"/>
        </w:rPr>
      </w:pPr>
    </w:p>
    <w:p w14:paraId="20875F61" w14:textId="77777777" w:rsidR="0048496F" w:rsidRPr="0048496F" w:rsidRDefault="0048496F" w:rsidP="0048496F">
      <w:pPr>
        <w:ind w:firstLineChars="200" w:firstLine="640"/>
        <w:rPr>
          <w:rFonts w:ascii="仿宋_GB2312" w:eastAsia="仿宋_GB2312" w:hint="eastAsia"/>
          <w:sz w:val="32"/>
          <w:szCs w:val="32"/>
        </w:rPr>
      </w:pPr>
      <w:r w:rsidRPr="0048496F">
        <w:rPr>
          <w:rFonts w:ascii="仿宋_GB2312" w:eastAsia="仿宋_GB2312" w:hint="eastAsia"/>
          <w:sz w:val="32"/>
          <w:szCs w:val="32"/>
        </w:rPr>
        <w:t>街道办事处、乡镇人民政府负责宣传、组织、督促本辖区外来务工人员随迁子女依法接受义务教育，对未按规定送子女接受义务教育的父母或其他法定监护人进行批评教育，并责令其尽快送子女入学。</w:t>
      </w:r>
    </w:p>
    <w:p w14:paraId="0462C56A" w14:textId="77777777" w:rsidR="0048496F" w:rsidRPr="0048496F" w:rsidRDefault="0048496F" w:rsidP="0048496F">
      <w:pPr>
        <w:rPr>
          <w:rFonts w:ascii="仿宋_GB2312" w:eastAsia="仿宋_GB2312" w:hint="eastAsia"/>
          <w:sz w:val="32"/>
          <w:szCs w:val="32"/>
        </w:rPr>
      </w:pPr>
    </w:p>
    <w:p w14:paraId="79A8E104" w14:textId="5C3C1752" w:rsidR="00A60AFB" w:rsidRPr="0048496F" w:rsidRDefault="0048496F" w:rsidP="0048496F">
      <w:pPr>
        <w:ind w:firstLineChars="200" w:firstLine="640"/>
        <w:rPr>
          <w:rFonts w:ascii="仿宋_GB2312" w:eastAsia="仿宋_GB2312" w:hint="eastAsia"/>
          <w:sz w:val="32"/>
          <w:szCs w:val="32"/>
        </w:rPr>
      </w:pPr>
      <w:r w:rsidRPr="0048496F">
        <w:rPr>
          <w:rFonts w:ascii="仿宋_GB2312" w:eastAsia="仿宋_GB2312" w:hint="eastAsia"/>
          <w:sz w:val="32"/>
          <w:szCs w:val="32"/>
        </w:rPr>
        <w:lastRenderedPageBreak/>
        <w:t>第八条  本办法自印发之日起试行。《昆明市做好进城务工就业农民子女义务教育工作的实施意见》（</w:t>
      </w:r>
      <w:proofErr w:type="gramStart"/>
      <w:r w:rsidRPr="0048496F">
        <w:rPr>
          <w:rFonts w:ascii="仿宋_GB2312" w:eastAsia="仿宋_GB2312" w:hint="eastAsia"/>
          <w:sz w:val="32"/>
          <w:szCs w:val="32"/>
        </w:rPr>
        <w:t>昆政办</w:t>
      </w:r>
      <w:proofErr w:type="gramEnd"/>
      <w:r w:rsidRPr="0048496F">
        <w:rPr>
          <w:rFonts w:ascii="仿宋_GB2312" w:eastAsia="仿宋_GB2312" w:hint="eastAsia"/>
          <w:sz w:val="32"/>
          <w:szCs w:val="32"/>
        </w:rPr>
        <w:t>〔2004〕6号）同时废止。</w:t>
      </w:r>
    </w:p>
    <w:sectPr w:rsidR="00A60AFB" w:rsidRPr="004849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57AC7" w14:textId="77777777" w:rsidR="000C2B55" w:rsidRDefault="000C2B55" w:rsidP="0048496F">
      <w:r>
        <w:separator/>
      </w:r>
    </w:p>
  </w:endnote>
  <w:endnote w:type="continuationSeparator" w:id="0">
    <w:p w14:paraId="21472DF5" w14:textId="77777777" w:rsidR="000C2B55" w:rsidRDefault="000C2B55" w:rsidP="00484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公文小标宋">
    <w:panose1 w:val="02000500000000000000"/>
    <w:charset w:val="86"/>
    <w:family w:val="auto"/>
    <w:pitch w:val="variable"/>
    <w:sig w:usb0="A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C8DE3" w14:textId="77777777" w:rsidR="000C2B55" w:rsidRDefault="000C2B55" w:rsidP="0048496F">
      <w:r>
        <w:separator/>
      </w:r>
    </w:p>
  </w:footnote>
  <w:footnote w:type="continuationSeparator" w:id="0">
    <w:p w14:paraId="1B3FC93D" w14:textId="77777777" w:rsidR="000C2B55" w:rsidRDefault="000C2B55" w:rsidP="004849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676"/>
    <w:rsid w:val="000C2B55"/>
    <w:rsid w:val="0048496F"/>
    <w:rsid w:val="00A60AFB"/>
    <w:rsid w:val="00CC0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79E40"/>
  <w15:chartTrackingRefBased/>
  <w15:docId w15:val="{70E3E527-FA64-470F-AB43-A66668664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96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8496F"/>
    <w:rPr>
      <w:sz w:val="18"/>
      <w:szCs w:val="18"/>
    </w:rPr>
  </w:style>
  <w:style w:type="paragraph" w:styleId="a5">
    <w:name w:val="footer"/>
    <w:basedOn w:val="a"/>
    <w:link w:val="a6"/>
    <w:uiPriority w:val="99"/>
    <w:unhideWhenUsed/>
    <w:rsid w:val="0048496F"/>
    <w:pPr>
      <w:tabs>
        <w:tab w:val="center" w:pos="4153"/>
        <w:tab w:val="right" w:pos="8306"/>
      </w:tabs>
      <w:snapToGrid w:val="0"/>
      <w:jc w:val="left"/>
    </w:pPr>
    <w:rPr>
      <w:sz w:val="18"/>
      <w:szCs w:val="18"/>
    </w:rPr>
  </w:style>
  <w:style w:type="character" w:customStyle="1" w:styleId="a6">
    <w:name w:val="页脚 字符"/>
    <w:basedOn w:val="a0"/>
    <w:link w:val="a5"/>
    <w:uiPriority w:val="99"/>
    <w:rsid w:val="0048496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994950">
      <w:bodyDiv w:val="1"/>
      <w:marLeft w:val="0"/>
      <w:marRight w:val="0"/>
      <w:marTop w:val="0"/>
      <w:marBottom w:val="0"/>
      <w:divBdr>
        <w:top w:val="none" w:sz="0" w:space="0" w:color="auto"/>
        <w:left w:val="none" w:sz="0" w:space="0" w:color="auto"/>
        <w:bottom w:val="none" w:sz="0" w:space="0" w:color="auto"/>
        <w:right w:val="none" w:sz="0" w:space="0" w:color="auto"/>
      </w:divBdr>
      <w:divsChild>
        <w:div w:id="1203594807">
          <w:marLeft w:val="0"/>
          <w:marRight w:val="0"/>
          <w:marTop w:val="0"/>
          <w:marBottom w:val="0"/>
          <w:divBdr>
            <w:top w:val="none" w:sz="0" w:space="0" w:color="auto"/>
            <w:left w:val="none" w:sz="0" w:space="0" w:color="auto"/>
            <w:bottom w:val="none" w:sz="0" w:space="0" w:color="auto"/>
            <w:right w:val="none" w:sz="0" w:space="0" w:color="auto"/>
          </w:divBdr>
        </w:div>
        <w:div w:id="1543790460">
          <w:marLeft w:val="0"/>
          <w:marRight w:val="0"/>
          <w:marTop w:val="0"/>
          <w:marBottom w:val="0"/>
          <w:divBdr>
            <w:top w:val="none" w:sz="0" w:space="0" w:color="auto"/>
            <w:left w:val="none" w:sz="0" w:space="0" w:color="auto"/>
            <w:bottom w:val="none" w:sz="0" w:space="0" w:color="auto"/>
            <w:right w:val="none" w:sz="0" w:space="0" w:color="auto"/>
          </w:divBdr>
          <w:divsChild>
            <w:div w:id="201583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312</Words>
  <Characters>1780</Characters>
  <Application>Microsoft Office Word</Application>
  <DocSecurity>0</DocSecurity>
  <Lines>14</Lines>
  <Paragraphs>4</Paragraphs>
  <ScaleCrop>false</ScaleCrop>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欣</dc:creator>
  <cp:keywords/>
  <dc:description/>
  <cp:lastModifiedBy>欣</cp:lastModifiedBy>
  <cp:revision>2</cp:revision>
  <dcterms:created xsi:type="dcterms:W3CDTF">2022-12-21T08:37:00Z</dcterms:created>
  <dcterms:modified xsi:type="dcterms:W3CDTF">2022-12-21T08:40:00Z</dcterms:modified>
</cp:coreProperties>
</file>