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Calibri"/>
          <w:sz w:val="24"/>
          <w:szCs w:val="24"/>
          <w:lang w:val="en-US" w:eastAsia="zh-CN"/>
        </w:rPr>
        <w:t>-2</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lang w:eastAsia="zh-CN"/>
        </w:rPr>
        <w:t>李</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50</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eastAsia="zh-CN"/>
        </w:rPr>
        <w:t>你存在将不符合安全生产条件的林地（安宁市禄脿街道办事处海湾村委会邑头村小组坝湾林地）出租给不具备危险化学品储存经营资质的吴</w:t>
      </w:r>
      <w:r>
        <w:rPr>
          <w:rFonts w:hint="eastAsia" w:ascii="仿宋_GB2312" w:hAnsi="仿宋" w:eastAsia="仿宋_GB2312" w:cs="仿宋"/>
          <w:sz w:val="24"/>
          <w:szCs w:val="24"/>
          <w:u w:val="single"/>
          <w:lang w:val="en-US" w:eastAsia="zh-CN"/>
        </w:rPr>
        <w:t>**</w:t>
      </w:r>
      <w:r>
        <w:rPr>
          <w:rFonts w:hint="eastAsia" w:ascii="仿宋_GB2312" w:hAnsi="仿宋" w:eastAsia="仿宋_GB2312" w:cs="仿宋"/>
          <w:sz w:val="24"/>
          <w:szCs w:val="24"/>
          <w:u w:val="single"/>
          <w:lang w:eastAsia="zh-CN"/>
        </w:rPr>
        <w:t>从事危险化学品储存经营活动的违法行为</w:t>
      </w:r>
      <w:r>
        <w:rPr>
          <w:rFonts w:hint="eastAsia" w:ascii="仿宋_GB2312" w:hAnsi="仿宋" w:eastAsia="仿宋_GB2312" w:cs="仿宋"/>
          <w:b w:val="0"/>
          <w:bCs w:val="0"/>
          <w:kern w:val="2"/>
          <w:sz w:val="24"/>
          <w:szCs w:val="24"/>
          <w:u w:val="single"/>
          <w:lang w:val="en-US" w:eastAsia="zh-CN" w:bidi="ar-SA"/>
        </w:rPr>
        <w:t>。</w:t>
      </w:r>
      <w:r>
        <w:rPr>
          <w:rFonts w:hint="eastAsia" w:ascii="仿宋_GB2312" w:hAnsi="仿宋" w:eastAsia="仿宋_GB2312" w:cs="仿宋"/>
          <w:b/>
          <w:bCs/>
          <w:kern w:val="2"/>
          <w:sz w:val="24"/>
          <w:szCs w:val="24"/>
          <w:u w:val="single"/>
          <w:lang w:val="en-US" w:eastAsia="zh-CN" w:bidi="ar-SA"/>
        </w:rPr>
        <w:t>证据一：</w:t>
      </w:r>
      <w:r>
        <w:rPr>
          <w:rFonts w:hint="eastAsia" w:ascii="仿宋_GB2312" w:hAnsi="仿宋" w:eastAsia="仿宋_GB2312" w:cs="仿宋"/>
          <w:b w:val="0"/>
          <w:bCs w:val="0"/>
          <w:kern w:val="2"/>
          <w:sz w:val="24"/>
          <w:szCs w:val="24"/>
          <w:u w:val="single"/>
          <w:lang w:val="en-US" w:eastAsia="zh-CN" w:bidi="ar-SA"/>
        </w:rPr>
        <w:t>抽样取证凭证、鉴定委托书、检验报告，证明吴**</w:t>
      </w:r>
      <w:bookmarkStart w:id="0" w:name="_GoBack"/>
      <w:bookmarkEnd w:id="0"/>
      <w:r>
        <w:rPr>
          <w:rFonts w:hint="eastAsia" w:ascii="仿宋_GB2312" w:hAnsi="仿宋" w:eastAsia="仿宋_GB2312" w:cs="仿宋"/>
          <w:b w:val="0"/>
          <w:bCs w:val="0"/>
          <w:kern w:val="2"/>
          <w:sz w:val="24"/>
          <w:szCs w:val="24"/>
          <w:u w:val="single"/>
          <w:lang w:val="en-US" w:eastAsia="zh-CN" w:bidi="ar-SA"/>
        </w:rPr>
        <w:t>在你出租的林地内非法储存销售危险化学品。</w:t>
      </w:r>
      <w:r>
        <w:rPr>
          <w:rFonts w:hint="eastAsia" w:ascii="仿宋_GB2312" w:hAnsi="仿宋" w:eastAsia="仿宋_GB2312" w:cs="仿宋"/>
          <w:b/>
          <w:bCs/>
          <w:kern w:val="2"/>
          <w:sz w:val="24"/>
          <w:szCs w:val="24"/>
          <w:u w:val="single"/>
          <w:lang w:val="en-US" w:eastAsia="zh-CN" w:bidi="ar-SA"/>
        </w:rPr>
        <w:t>证据二：</w:t>
      </w:r>
      <w:r>
        <w:rPr>
          <w:rFonts w:hint="eastAsia" w:ascii="仿宋_GB2312" w:hAnsi="仿宋" w:eastAsia="仿宋_GB2312" w:cs="仿宋"/>
          <w:b w:val="0"/>
          <w:bCs w:val="0"/>
          <w:kern w:val="2"/>
          <w:sz w:val="24"/>
          <w:szCs w:val="24"/>
          <w:u w:val="single"/>
          <w:lang w:val="en-US" w:eastAsia="zh-CN" w:bidi="ar-SA"/>
        </w:rPr>
        <w:t>勘验笔录，证明你在安宁市禄脿街道办事处海湾村委会邑头村小组坝湾的林地不具备储存危险化学品的条件。</w:t>
      </w:r>
      <w:r>
        <w:rPr>
          <w:rFonts w:hint="eastAsia" w:ascii="仿宋_GB2312" w:hAnsi="仿宋" w:eastAsia="仿宋_GB2312" w:cs="仿宋"/>
          <w:b/>
          <w:bCs/>
          <w:kern w:val="2"/>
          <w:sz w:val="24"/>
          <w:szCs w:val="24"/>
          <w:u w:val="single"/>
          <w:lang w:val="en-US" w:eastAsia="zh-CN" w:bidi="ar-SA"/>
        </w:rPr>
        <w:t>证据三：</w:t>
      </w:r>
      <w:r>
        <w:rPr>
          <w:rFonts w:hint="eastAsia" w:ascii="仿宋_GB2312" w:hAnsi="仿宋" w:eastAsia="仿宋_GB2312" w:cs="仿宋"/>
          <w:b w:val="0"/>
          <w:bCs w:val="0"/>
          <w:kern w:val="2"/>
          <w:sz w:val="24"/>
          <w:szCs w:val="24"/>
          <w:u w:val="single"/>
          <w:lang w:val="en-US" w:eastAsia="zh-CN" w:bidi="ar-SA"/>
        </w:rPr>
        <w:t>吴**调查询问笔录五份、李**调查询问笔录二份、租房合同、李**房租收款截图，证明你将海湾村委会邑头村小组坝湾林地上的临时房、一个小车位及一个集装箱租给吴**使用，并通过微信收取吴**17000元租金；吴**不具备危险化学品储存经营资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color w:val="auto"/>
          <w:sz w:val="24"/>
          <w:szCs w:val="24"/>
          <w:u w:val="single"/>
        </w:rPr>
        <w:t>《中华人民共和国安全生产法》第四十九条第一款</w:t>
      </w:r>
      <w:r>
        <w:rPr>
          <w:rFonts w:hint="eastAsia" w:ascii="仿宋_GB2312" w:hAnsi="仿宋" w:eastAsia="仿宋_GB2312" w:cs="Calibri"/>
          <w:sz w:val="24"/>
          <w:szCs w:val="24"/>
        </w:rPr>
        <w:t>的规定，依据</w:t>
      </w:r>
      <w:r>
        <w:rPr>
          <w:rFonts w:hint="eastAsia" w:ascii="仿宋_GB2312" w:hAnsi="仿宋" w:eastAsia="仿宋_GB2312" w:cs="仿宋"/>
          <w:color w:val="auto"/>
          <w:sz w:val="24"/>
          <w:szCs w:val="24"/>
          <w:u w:val="single"/>
          <w:lang w:val="en-US" w:eastAsia="zh-CN"/>
        </w:rPr>
        <w:t>《安全生产行政处罚自由裁量适用规则（试行）》第十四条、第十五条、第十六条的规定，无从轻、从重以及不予处罚情形，依据《中华人民共和国安全生产法》第一百零三条第一款</w:t>
      </w:r>
      <w:r>
        <w:rPr>
          <w:rFonts w:hint="eastAsia" w:ascii="仿宋_GB2312" w:hAnsi="仿宋" w:eastAsia="仿宋_GB2312" w:cs="Calibri"/>
          <w:sz w:val="24"/>
          <w:szCs w:val="24"/>
        </w:rPr>
        <w:t>的规定，</w:t>
      </w:r>
      <w:r>
        <w:rPr>
          <w:rFonts w:hint="eastAsia" w:ascii="仿宋_GB2312" w:hAnsi="仿宋_GB2312" w:eastAsia="仿宋_GB2312" w:cs="仿宋_GB2312"/>
          <w:b w:val="0"/>
          <w:bCs/>
          <w:sz w:val="24"/>
          <w:szCs w:val="24"/>
          <w:u w:val="single"/>
          <w:lang w:eastAsia="zh-CN"/>
        </w:rPr>
        <w:t>并结合</w:t>
      </w:r>
      <w:r>
        <w:rPr>
          <w:rFonts w:hint="eastAsia" w:ascii="仿宋_GB2312" w:hAnsi="仿宋_GB2312" w:eastAsia="仿宋_GB2312" w:cs="仿宋_GB2312"/>
          <w:b w:val="0"/>
          <w:bCs/>
          <w:sz w:val="24"/>
          <w:szCs w:val="24"/>
          <w:u w:val="single"/>
          <w:lang w:val="en-US" w:eastAsia="zh-CN"/>
        </w:rPr>
        <w:t>2023年1月13日组织听证会的听证意见，</w:t>
      </w:r>
      <w:r>
        <w:rPr>
          <w:rFonts w:hint="eastAsia" w:ascii="仿宋_GB2312" w:hAnsi="仿宋" w:eastAsia="仿宋_GB2312" w:cs="Calibri"/>
          <w:sz w:val="24"/>
          <w:szCs w:val="24"/>
        </w:rPr>
        <w:t>决定给予</w:t>
      </w:r>
      <w:r>
        <w:rPr>
          <w:rFonts w:hint="eastAsia" w:ascii="仿宋_GB2312" w:hAnsi="仿宋" w:eastAsia="仿宋_GB2312" w:cs="Calibri"/>
          <w:sz w:val="24"/>
          <w:szCs w:val="24"/>
          <w:u w:val="single"/>
          <w:lang w:eastAsia="zh-CN"/>
        </w:rPr>
        <w:t>你</w:t>
      </w:r>
      <w:r>
        <w:rPr>
          <w:rFonts w:hint="eastAsia" w:ascii="仿宋_GB2312" w:hAnsi="仿宋" w:eastAsia="仿宋_GB2312" w:cs="仿宋"/>
          <w:color w:val="auto"/>
          <w:sz w:val="24"/>
          <w:szCs w:val="24"/>
          <w:u w:val="single"/>
        </w:rPr>
        <w:t>责令限期改正，没收违法所得人民币17000元（大写：壹万柒仟元整），并处人民币15000元（大写：壹万伍仟元整）罚款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default"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760" w:firstLineChars="2400"/>
        <w:textAlignment w:val="auto"/>
        <w:rPr>
          <w:rFonts w:ascii="仿宋_GB2312" w:hAnsi="仿宋" w:eastAsia="仿宋_GB2312" w:cs="Calibri"/>
          <w:sz w:val="24"/>
          <w:szCs w:val="24"/>
        </w:rPr>
      </w:pP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17</w:t>
      </w:r>
      <w:r>
        <w:rPr>
          <w:rFonts w:hint="eastAsia" w:ascii="仿宋_GB2312" w:hAnsi="仿宋" w:eastAsia="仿宋_GB2312" w:cs="Calibri"/>
          <w:sz w:val="24"/>
          <w:szCs w:val="24"/>
        </w:rPr>
        <w:t>日</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zQyN2QzZTE4ZWViZGViN2M2ODM5OWU4MzlkNjQifQ=="/>
  </w:docVars>
  <w:rsids>
    <w:rsidRoot w:val="00721F54"/>
    <w:rsid w:val="00323941"/>
    <w:rsid w:val="00721F54"/>
    <w:rsid w:val="008B5B7D"/>
    <w:rsid w:val="00A95CC8"/>
    <w:rsid w:val="096156A9"/>
    <w:rsid w:val="0B7475CF"/>
    <w:rsid w:val="10173FAB"/>
    <w:rsid w:val="115F7721"/>
    <w:rsid w:val="254C1B2A"/>
    <w:rsid w:val="26973197"/>
    <w:rsid w:val="2F2220BD"/>
    <w:rsid w:val="360E2202"/>
    <w:rsid w:val="3BCF694F"/>
    <w:rsid w:val="3D645122"/>
    <w:rsid w:val="414D3CE2"/>
    <w:rsid w:val="464D0300"/>
    <w:rsid w:val="50884351"/>
    <w:rsid w:val="5804000B"/>
    <w:rsid w:val="5FE32696"/>
    <w:rsid w:val="67450AD7"/>
    <w:rsid w:val="6CBC6267"/>
    <w:rsid w:val="75FE398F"/>
    <w:rsid w:val="7A287F14"/>
    <w:rsid w:val="7D63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876</Words>
  <Characters>913</Characters>
  <Lines>8</Lines>
  <Paragraphs>2</Paragraphs>
  <TotalTime>0</TotalTime>
  <ScaleCrop>false</ScaleCrop>
  <LinksUpToDate>false</LinksUpToDate>
  <CharactersWithSpaces>1364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Administrator</cp:lastModifiedBy>
  <cp:lastPrinted>2022-08-23T08:40:00Z</cp:lastPrinted>
  <dcterms:modified xsi:type="dcterms:W3CDTF">2023-04-26T07:56:06Z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5A4D300CDC93473EAEFFD5CCF575FB68</vt:lpwstr>
  </property>
</Properties>
</file>