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pacing w:before="0" w:beforeAutospacing="0" w:after="0" w:afterAutospacing="0" w:line="0" w:lineRule="atLeast"/>
        <w:ind w:right="640"/>
        <w:jc w:val="both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0" w:lineRule="atLeas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重大决策听证会报名表</w:t>
      </w:r>
    </w:p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990"/>
        <w:gridCol w:w="1440"/>
        <w:gridCol w:w="285"/>
        <w:gridCol w:w="615"/>
        <w:gridCol w:w="900"/>
        <w:gridCol w:w="660"/>
        <w:gridCol w:w="240"/>
        <w:gridCol w:w="840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  名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文化程度</w:t>
            </w:r>
          </w:p>
        </w:tc>
        <w:tc>
          <w:tcPr>
            <w:tcW w:w="243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职业</w:t>
            </w:r>
          </w:p>
        </w:tc>
        <w:tc>
          <w:tcPr>
            <w:tcW w:w="156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年龄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身份证号码</w:t>
            </w:r>
          </w:p>
        </w:tc>
        <w:tc>
          <w:tcPr>
            <w:tcW w:w="741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423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4230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邮编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手机</w:t>
            </w:r>
          </w:p>
        </w:tc>
        <w:tc>
          <w:tcPr>
            <w:tcW w:w="324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座机</w:t>
            </w:r>
          </w:p>
        </w:tc>
        <w:tc>
          <w:tcPr>
            <w:tcW w:w="22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32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人大代表或政协委员(</w:t>
            </w:r>
            <w:r>
              <w:rPr>
                <w:rFonts w:hint="eastAsia" w:ascii="仿宋_GB2312" w:hAnsi="仿宋_GB2312" w:eastAsia="仿宋_GB2312" w:cs="仿宋_GB2312"/>
                <w:spacing w:val="30"/>
                <w:sz w:val="28"/>
                <w:szCs w:val="28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)</w:t>
            </w:r>
          </w:p>
        </w:tc>
        <w:tc>
          <w:tcPr>
            <w:tcW w:w="1515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所属机关</w:t>
            </w:r>
          </w:p>
        </w:tc>
        <w:tc>
          <w:tcPr>
            <w:tcW w:w="3180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0" w:hRule="atLeast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报名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理由</w:t>
            </w:r>
          </w:p>
        </w:tc>
        <w:tc>
          <w:tcPr>
            <w:tcW w:w="7410" w:type="dxa"/>
            <w:gridSpan w:val="9"/>
            <w:noWrap w:val="0"/>
            <w:vAlign w:val="center"/>
          </w:tcPr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62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1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16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听证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机关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意见</w:t>
            </w:r>
          </w:p>
        </w:tc>
        <w:tc>
          <w:tcPr>
            <w:tcW w:w="7410" w:type="dxa"/>
            <w:gridSpan w:val="9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0" w:lineRule="atLeas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40" w:lineRule="exact"/>
              <w:ind w:firstLine="3864" w:firstLineChars="140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签字(盖章)： </w:t>
            </w:r>
          </w:p>
          <w:p>
            <w:pPr>
              <w:spacing w:line="52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</w:t>
            </w:r>
          </w:p>
          <w:p>
            <w:pPr>
              <w:spacing w:line="160" w:lineRule="exact"/>
              <w:jc w:val="righ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160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  注</w:t>
            </w:r>
          </w:p>
        </w:tc>
        <w:tc>
          <w:tcPr>
            <w:tcW w:w="7410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992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4838700</wp:posOffset>
              </wp:positionH>
              <wp:positionV relativeFrom="paragraph">
                <wp:posOffset>-379730</wp:posOffset>
              </wp:positionV>
              <wp:extent cx="777240" cy="26416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jc w:val="center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381pt;margin-top:-29.9pt;height:20.8pt;width:61.2pt;mso-position-horizontal-relative:margin;z-index:251659264;mso-width-relative:page;mso-height-relative:page;" filled="f" stroked="f" coordsize="21600,21600" o:gfxdata="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Ax&#10;moPL2wAAAAsBAAAPAAAAAAAAAAEAIAAAACIAAABkcnMvZG93bnJldi54bWxQSwECFAAUAAAACACH&#10;TuJAiN8aea8BAABkAwAADgAAAAAAAAABACAAAAAqAQAAZHJzL2Uyb0RvYy54bWxQSwUGAAAAAAYA&#10;BgBZAQAASwUAAAAA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snapToGrid w:val="0"/>
                      <w:jc w:val="center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D1DD0"/>
    <w:rsid w:val="4CCD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7">
    <w:name w:val="page number"/>
    <w:basedOn w:val="6"/>
    <w:uiPriority w:val="0"/>
  </w:style>
  <w:style w:type="paragraph" w:customStyle="1" w:styleId="8">
    <w:name w:val="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2024-03-15T02:05:00Z</dcterms:created>
  <dc:creator>swj111</dc:creator>
  <cp:lastModifiedBy>swj111</cp:lastModifiedBy>
  <dcterms:modified xsi:type="dcterms:W3CDTF">2024-03-15T02:06:32Z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3FB8D2FCCBF849639C90D5211B241A1D</vt:lpwstr>
  </property>
</Properties>
</file>