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800" w:firstLineChars="250"/>
        <w:rPr>
          <w:rFonts w:ascii="方正小标宋简体" w:eastAsia="方正小标宋简体"/>
          <w:sz w:val="32"/>
          <w:szCs w:val="32"/>
        </w:rPr>
      </w:pPr>
      <w:bookmarkStart w:id="0" w:name="_GoBack"/>
      <w:bookmarkEnd w:id="0"/>
      <w:r>
        <w:rPr>
          <w:rFonts w:hint="eastAsia" w:ascii="方正小标宋简体" w:eastAsia="方正小标宋简体"/>
          <w:sz w:val="32"/>
          <w:szCs w:val="32"/>
        </w:rPr>
        <w:t>安宁市</w:t>
      </w:r>
      <w:r>
        <w:rPr>
          <w:rFonts w:hint="eastAsia" w:ascii="方正小标宋简体" w:eastAsia="方正小标宋简体"/>
          <w:sz w:val="32"/>
          <w:szCs w:val="32"/>
          <w:lang w:val="en-US" w:eastAsia="zh-CN"/>
        </w:rPr>
        <w:t>卫生健康</w:t>
      </w:r>
      <w:r>
        <w:rPr>
          <w:rFonts w:hint="eastAsia" w:ascii="方正小标宋简体" w:eastAsia="方正小标宋简体"/>
          <w:sz w:val="32"/>
          <w:szCs w:val="32"/>
        </w:rPr>
        <w:t>局公共场所《卫生许可证》</w:t>
      </w:r>
    </w:p>
    <w:p>
      <w:pPr>
        <w:spacing w:line="360" w:lineRule="exact"/>
        <w:ind w:firstLine="2560" w:firstLineChars="800"/>
        <w:rPr>
          <w:rFonts w:ascii="方正小标宋简体" w:eastAsia="方正小标宋简体"/>
          <w:sz w:val="32"/>
          <w:szCs w:val="32"/>
        </w:rPr>
      </w:pPr>
      <w:r>
        <w:rPr>
          <w:rFonts w:hint="eastAsia" w:ascii="方正小标宋简体" w:eastAsia="方正小标宋简体"/>
          <w:sz w:val="32"/>
          <w:szCs w:val="32"/>
        </w:rPr>
        <w:t>续（换）证申请表</w:t>
      </w:r>
    </w:p>
    <w:tbl>
      <w:tblPr>
        <w:tblStyle w:val="4"/>
        <w:tblW w:w="866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944"/>
        <w:gridCol w:w="1212"/>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vMerge w:val="restart"/>
            <w:vAlign w:val="center"/>
          </w:tcPr>
          <w:p>
            <w:pPr>
              <w:spacing w:line="500" w:lineRule="exact"/>
              <w:jc w:val="center"/>
              <w:rPr>
                <w:rFonts w:ascii="方正仿宋简体" w:eastAsia="方正仿宋简体"/>
                <w:sz w:val="32"/>
                <w:szCs w:val="32"/>
              </w:rPr>
            </w:pPr>
            <w:r>
              <w:rPr>
                <w:rFonts w:hint="eastAsia" w:ascii="宋体" w:hAnsi="宋体"/>
                <w:b/>
                <w:sz w:val="24"/>
                <w:szCs w:val="24"/>
              </w:rPr>
              <w:t>申请单位</w:t>
            </w:r>
            <w:r>
              <w:rPr>
                <w:rFonts w:hint="eastAsia" w:ascii="宋体" w:hAnsi="宋体"/>
                <w:b/>
                <w:sz w:val="24"/>
                <w:szCs w:val="24"/>
                <w:lang w:eastAsia="zh-CN"/>
              </w:rPr>
              <w:t>名称</w:t>
            </w:r>
          </w:p>
        </w:tc>
        <w:tc>
          <w:tcPr>
            <w:tcW w:w="1944" w:type="dxa"/>
            <w:vMerge w:val="restart"/>
            <w:vAlign w:val="center"/>
          </w:tcPr>
          <w:p>
            <w:pPr>
              <w:jc w:val="center"/>
              <w:rPr>
                <w:rFonts w:ascii="方正仿宋简体" w:eastAsia="方正仿宋简体"/>
                <w:sz w:val="32"/>
                <w:szCs w:val="32"/>
              </w:rPr>
            </w:pPr>
          </w:p>
        </w:tc>
        <w:tc>
          <w:tcPr>
            <w:tcW w:w="1212" w:type="dxa"/>
            <w:vMerge w:val="restart"/>
            <w:vAlign w:val="center"/>
          </w:tcPr>
          <w:p>
            <w:pPr>
              <w:jc w:val="center"/>
              <w:rPr>
                <w:rFonts w:hint="eastAsia" w:ascii="宋体" w:hAnsi="宋体"/>
                <w:b/>
                <w:sz w:val="24"/>
                <w:szCs w:val="24"/>
                <w:lang w:eastAsia="zh-CN"/>
              </w:rPr>
            </w:pPr>
            <w:r>
              <w:rPr>
                <w:rFonts w:hint="eastAsia" w:ascii="宋体" w:hAnsi="宋体"/>
                <w:b/>
                <w:sz w:val="24"/>
                <w:szCs w:val="24"/>
                <w:lang w:eastAsia="zh-CN"/>
              </w:rPr>
              <w:t>法人代表</w:t>
            </w:r>
          </w:p>
          <w:p>
            <w:pPr>
              <w:jc w:val="center"/>
              <w:rPr>
                <w:rFonts w:ascii="方正仿宋简体" w:eastAsia="方正仿宋简体"/>
                <w:spacing w:val="-20"/>
                <w:sz w:val="32"/>
                <w:szCs w:val="32"/>
              </w:rPr>
            </w:pPr>
            <w:r>
              <w:rPr>
                <w:rFonts w:hint="eastAsia" w:ascii="宋体" w:hAnsi="宋体"/>
                <w:b/>
                <w:sz w:val="24"/>
                <w:szCs w:val="24"/>
                <w:lang w:val="en-US" w:eastAsia="zh-CN"/>
              </w:rPr>
              <w:t>/经营者</w:t>
            </w:r>
          </w:p>
        </w:tc>
        <w:tc>
          <w:tcPr>
            <w:tcW w:w="3400" w:type="dxa"/>
            <w:vAlign w:val="center"/>
          </w:tcPr>
          <w:p>
            <w:pPr>
              <w:jc w:val="both"/>
              <w:rPr>
                <w:rFonts w:ascii="方正仿宋简体" w:eastAsia="方正仿宋简体"/>
                <w:sz w:val="32"/>
                <w:szCs w:val="32"/>
              </w:rPr>
            </w:pPr>
            <w:r>
              <w:rPr>
                <w:rFonts w:hint="eastAsia" w:ascii="宋体" w:hAnsi="宋体"/>
                <w:b/>
                <w:sz w:val="24"/>
                <w:szCs w:val="24"/>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2104" w:type="dxa"/>
            <w:vMerge w:val="continue"/>
            <w:vAlign w:val="center"/>
          </w:tcPr>
          <w:p>
            <w:pPr>
              <w:spacing w:line="500" w:lineRule="exact"/>
              <w:jc w:val="center"/>
              <w:rPr>
                <w:rFonts w:ascii="方正仿宋简体" w:eastAsia="方正仿宋简体"/>
                <w:spacing w:val="-22"/>
                <w:sz w:val="32"/>
                <w:szCs w:val="32"/>
              </w:rPr>
            </w:pPr>
          </w:p>
        </w:tc>
        <w:tc>
          <w:tcPr>
            <w:tcW w:w="1944" w:type="dxa"/>
            <w:vMerge w:val="continue"/>
            <w:vAlign w:val="center"/>
          </w:tcPr>
          <w:p>
            <w:pPr>
              <w:jc w:val="center"/>
              <w:rPr>
                <w:rFonts w:ascii="方正仿宋简体" w:eastAsia="方正仿宋简体"/>
                <w:sz w:val="32"/>
                <w:szCs w:val="32"/>
              </w:rPr>
            </w:pPr>
          </w:p>
        </w:tc>
        <w:tc>
          <w:tcPr>
            <w:tcW w:w="1212" w:type="dxa"/>
            <w:vMerge w:val="continue"/>
            <w:vAlign w:val="center"/>
          </w:tcPr>
          <w:p>
            <w:pPr>
              <w:jc w:val="center"/>
              <w:rPr>
                <w:rFonts w:ascii="方正仿宋简体" w:eastAsia="方正仿宋简体"/>
                <w:spacing w:val="-20"/>
                <w:sz w:val="32"/>
                <w:szCs w:val="32"/>
              </w:rPr>
            </w:pPr>
          </w:p>
        </w:tc>
        <w:tc>
          <w:tcPr>
            <w:tcW w:w="3400" w:type="dxa"/>
            <w:vAlign w:val="center"/>
          </w:tcPr>
          <w:p>
            <w:pPr>
              <w:jc w:val="both"/>
              <w:rPr>
                <w:rFonts w:ascii="方正仿宋简体" w:eastAsia="方正仿宋简体"/>
                <w:sz w:val="32"/>
                <w:szCs w:val="32"/>
              </w:rPr>
            </w:pPr>
            <w:r>
              <w:rPr>
                <w:rFonts w:hint="eastAsia" w:ascii="宋体" w:hAnsi="宋体"/>
                <w:b/>
                <w:sz w:val="24"/>
                <w:szCs w:val="24"/>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04" w:type="dxa"/>
            <w:vMerge w:val="continue"/>
            <w:vAlign w:val="center"/>
          </w:tcPr>
          <w:p>
            <w:pPr>
              <w:spacing w:line="500" w:lineRule="exact"/>
              <w:jc w:val="center"/>
              <w:rPr>
                <w:rFonts w:ascii="方正仿宋简体" w:eastAsia="方正仿宋简体"/>
                <w:sz w:val="32"/>
                <w:szCs w:val="32"/>
              </w:rPr>
            </w:pPr>
          </w:p>
        </w:tc>
        <w:tc>
          <w:tcPr>
            <w:tcW w:w="1944" w:type="dxa"/>
            <w:vMerge w:val="continue"/>
            <w:vAlign w:val="center"/>
          </w:tcPr>
          <w:p>
            <w:pPr>
              <w:jc w:val="center"/>
              <w:rPr>
                <w:rFonts w:ascii="方正仿宋简体" w:eastAsia="方正仿宋简体"/>
                <w:sz w:val="32"/>
                <w:szCs w:val="32"/>
              </w:rPr>
            </w:pPr>
          </w:p>
        </w:tc>
        <w:tc>
          <w:tcPr>
            <w:tcW w:w="1212" w:type="dxa"/>
            <w:vMerge w:val="continue"/>
            <w:vAlign w:val="center"/>
          </w:tcPr>
          <w:p>
            <w:pPr>
              <w:jc w:val="center"/>
              <w:rPr>
                <w:rFonts w:ascii="方正仿宋简体" w:eastAsia="方正仿宋简体"/>
                <w:spacing w:val="-20"/>
                <w:sz w:val="32"/>
                <w:szCs w:val="32"/>
              </w:rPr>
            </w:pPr>
          </w:p>
        </w:tc>
        <w:tc>
          <w:tcPr>
            <w:tcW w:w="3400" w:type="dxa"/>
            <w:vAlign w:val="center"/>
          </w:tcPr>
          <w:p>
            <w:pPr>
              <w:jc w:val="both"/>
              <w:rPr>
                <w:rFonts w:ascii="方正仿宋简体" w:eastAsia="方正仿宋简体"/>
                <w:sz w:val="32"/>
                <w:szCs w:val="32"/>
              </w:rPr>
            </w:pPr>
            <w:r>
              <w:rPr>
                <w:rFonts w:hint="eastAsia" w:ascii="宋体" w:hAnsi="宋体"/>
                <w:b/>
                <w:sz w:val="24"/>
                <w:szCs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2104" w:type="dxa"/>
            <w:vAlign w:val="center"/>
          </w:tcPr>
          <w:p>
            <w:pPr>
              <w:jc w:val="center"/>
              <w:rPr>
                <w:rFonts w:ascii="方正仿宋简体" w:eastAsia="方正仿宋简体"/>
                <w:sz w:val="32"/>
                <w:szCs w:val="32"/>
              </w:rPr>
            </w:pPr>
            <w:r>
              <w:rPr>
                <w:rFonts w:hint="eastAsia" w:ascii="宋体" w:hAnsi="宋体"/>
                <w:b/>
                <w:sz w:val="24"/>
                <w:szCs w:val="24"/>
                <w:lang w:eastAsia="zh-CN"/>
              </w:rPr>
              <w:t>经营场所</w:t>
            </w:r>
            <w:r>
              <w:rPr>
                <w:rFonts w:hint="eastAsia" w:ascii="宋体" w:hAnsi="宋体"/>
                <w:b/>
                <w:sz w:val="24"/>
                <w:szCs w:val="24"/>
              </w:rPr>
              <w:t>地址</w:t>
            </w:r>
          </w:p>
        </w:tc>
        <w:tc>
          <w:tcPr>
            <w:tcW w:w="1944" w:type="dxa"/>
            <w:vAlign w:val="center"/>
          </w:tcPr>
          <w:p>
            <w:pPr>
              <w:jc w:val="center"/>
              <w:rPr>
                <w:rFonts w:ascii="方正仿宋简体" w:eastAsia="方正仿宋简体"/>
                <w:sz w:val="32"/>
                <w:szCs w:val="32"/>
              </w:rPr>
            </w:pPr>
          </w:p>
        </w:tc>
        <w:tc>
          <w:tcPr>
            <w:tcW w:w="1212" w:type="dxa"/>
            <w:vAlign w:val="center"/>
          </w:tcPr>
          <w:p>
            <w:pPr>
              <w:jc w:val="center"/>
              <w:rPr>
                <w:rFonts w:hint="eastAsia" w:ascii="宋体" w:hAnsi="宋体"/>
                <w:b/>
                <w:sz w:val="24"/>
                <w:szCs w:val="24"/>
                <w:lang w:eastAsia="zh-CN"/>
              </w:rPr>
            </w:pPr>
            <w:r>
              <w:rPr>
                <w:rFonts w:hint="eastAsia" w:ascii="宋体" w:hAnsi="宋体"/>
                <w:b/>
                <w:sz w:val="24"/>
                <w:szCs w:val="24"/>
                <w:lang w:eastAsia="zh-CN"/>
              </w:rPr>
              <w:t>统一社会</w:t>
            </w:r>
          </w:p>
          <w:p>
            <w:pPr>
              <w:jc w:val="center"/>
              <w:rPr>
                <w:rFonts w:ascii="方正仿宋简体" w:eastAsia="方正仿宋简体"/>
                <w:spacing w:val="-20"/>
                <w:sz w:val="32"/>
                <w:szCs w:val="32"/>
              </w:rPr>
            </w:pPr>
            <w:r>
              <w:rPr>
                <w:rFonts w:hint="eastAsia" w:ascii="宋体" w:hAnsi="宋体"/>
                <w:b/>
                <w:sz w:val="24"/>
                <w:szCs w:val="24"/>
                <w:lang w:eastAsia="zh-CN"/>
              </w:rPr>
              <w:t>信用代码</w:t>
            </w:r>
          </w:p>
        </w:tc>
        <w:tc>
          <w:tcPr>
            <w:tcW w:w="3400"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104" w:type="dxa"/>
            <w:vAlign w:val="center"/>
          </w:tcPr>
          <w:p>
            <w:pPr>
              <w:jc w:val="center"/>
              <w:rPr>
                <w:rFonts w:ascii="方正仿宋简体" w:eastAsia="方正仿宋简体"/>
                <w:sz w:val="32"/>
                <w:szCs w:val="32"/>
              </w:rPr>
            </w:pPr>
            <w:r>
              <w:rPr>
                <w:rFonts w:hint="eastAsia" w:ascii="宋体" w:hAnsi="宋体"/>
                <w:b/>
                <w:sz w:val="24"/>
                <w:szCs w:val="24"/>
              </w:rPr>
              <w:t>经济</w:t>
            </w:r>
            <w:r>
              <w:rPr>
                <w:rFonts w:hint="eastAsia" w:ascii="宋体" w:hAnsi="宋体"/>
                <w:b/>
                <w:sz w:val="24"/>
                <w:szCs w:val="24"/>
                <w:lang w:eastAsia="zh-CN"/>
              </w:rPr>
              <w:t>类型</w:t>
            </w:r>
          </w:p>
        </w:tc>
        <w:tc>
          <w:tcPr>
            <w:tcW w:w="1944" w:type="dxa"/>
            <w:vAlign w:val="center"/>
          </w:tcPr>
          <w:p>
            <w:pPr>
              <w:jc w:val="center"/>
              <w:rPr>
                <w:rFonts w:ascii="方正仿宋简体" w:eastAsia="方正仿宋简体"/>
                <w:sz w:val="32"/>
                <w:szCs w:val="32"/>
              </w:rPr>
            </w:pPr>
          </w:p>
        </w:tc>
        <w:tc>
          <w:tcPr>
            <w:tcW w:w="1212" w:type="dxa"/>
            <w:vAlign w:val="center"/>
          </w:tcPr>
          <w:p>
            <w:pPr>
              <w:jc w:val="center"/>
              <w:rPr>
                <w:rFonts w:hint="eastAsia" w:ascii="宋体" w:hAnsi="宋体"/>
                <w:b/>
                <w:sz w:val="24"/>
                <w:szCs w:val="24"/>
                <w:lang w:eastAsia="zh-CN"/>
              </w:rPr>
            </w:pPr>
            <w:r>
              <w:rPr>
                <w:rFonts w:hint="eastAsia" w:ascii="宋体" w:hAnsi="宋体"/>
                <w:b/>
                <w:sz w:val="24"/>
                <w:szCs w:val="24"/>
                <w:lang w:eastAsia="zh-CN"/>
              </w:rPr>
              <w:t>经营场所</w:t>
            </w:r>
          </w:p>
          <w:p>
            <w:pPr>
              <w:jc w:val="center"/>
              <w:rPr>
                <w:rFonts w:ascii="方正仿宋简体" w:eastAsia="方正仿宋简体"/>
                <w:spacing w:val="-20"/>
                <w:sz w:val="32"/>
                <w:szCs w:val="32"/>
              </w:rPr>
            </w:pPr>
            <w:r>
              <w:rPr>
                <w:rFonts w:hint="eastAsia" w:ascii="宋体" w:hAnsi="宋体"/>
                <w:b/>
                <w:sz w:val="24"/>
                <w:szCs w:val="24"/>
              </w:rPr>
              <w:t>面积</w:t>
            </w:r>
          </w:p>
        </w:tc>
        <w:tc>
          <w:tcPr>
            <w:tcW w:w="3400"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04" w:type="dxa"/>
            <w:vAlign w:val="center"/>
          </w:tcPr>
          <w:p>
            <w:pPr>
              <w:jc w:val="center"/>
              <w:rPr>
                <w:rFonts w:hint="eastAsia" w:ascii="宋体" w:hAnsi="宋体"/>
                <w:b/>
                <w:sz w:val="24"/>
                <w:szCs w:val="24"/>
              </w:rPr>
            </w:pPr>
            <w:r>
              <w:rPr>
                <w:rFonts w:hint="eastAsia" w:ascii="宋体" w:hAnsi="宋体"/>
                <w:b/>
                <w:sz w:val="24"/>
                <w:szCs w:val="24"/>
                <w:lang w:eastAsia="zh-CN"/>
              </w:rPr>
              <w:t>员工</w:t>
            </w:r>
            <w:r>
              <w:rPr>
                <w:rFonts w:hint="eastAsia" w:ascii="宋体" w:hAnsi="宋体"/>
                <w:b/>
                <w:sz w:val="24"/>
                <w:szCs w:val="24"/>
              </w:rPr>
              <w:t>人数</w:t>
            </w:r>
          </w:p>
        </w:tc>
        <w:tc>
          <w:tcPr>
            <w:tcW w:w="1944" w:type="dxa"/>
            <w:vAlign w:val="center"/>
          </w:tcPr>
          <w:p>
            <w:pPr>
              <w:jc w:val="center"/>
              <w:rPr>
                <w:rFonts w:ascii="方正仿宋简体" w:eastAsia="方正仿宋简体"/>
                <w:sz w:val="32"/>
                <w:szCs w:val="32"/>
              </w:rPr>
            </w:pPr>
          </w:p>
        </w:tc>
        <w:tc>
          <w:tcPr>
            <w:tcW w:w="1212" w:type="dxa"/>
            <w:vAlign w:val="center"/>
          </w:tcPr>
          <w:p>
            <w:pPr>
              <w:jc w:val="center"/>
              <w:rPr>
                <w:rFonts w:hint="eastAsia" w:ascii="宋体" w:hAnsi="宋体"/>
                <w:b/>
                <w:sz w:val="24"/>
                <w:szCs w:val="24"/>
              </w:rPr>
            </w:pPr>
            <w:r>
              <w:rPr>
                <w:rFonts w:hint="eastAsia" w:ascii="宋体" w:hAnsi="宋体"/>
                <w:b/>
                <w:sz w:val="24"/>
                <w:szCs w:val="24"/>
              </w:rPr>
              <w:t>公共场所</w:t>
            </w:r>
          </w:p>
          <w:p>
            <w:pPr>
              <w:jc w:val="center"/>
              <w:rPr>
                <w:rFonts w:hint="eastAsia" w:ascii="宋体" w:hAnsi="宋体"/>
                <w:b/>
                <w:sz w:val="24"/>
                <w:szCs w:val="24"/>
              </w:rPr>
            </w:pPr>
            <w:r>
              <w:rPr>
                <w:rFonts w:hint="eastAsia" w:ascii="宋体" w:hAnsi="宋体"/>
                <w:b/>
                <w:sz w:val="24"/>
                <w:szCs w:val="24"/>
                <w:lang w:eastAsia="zh-CN"/>
              </w:rPr>
              <w:t>经营</w:t>
            </w:r>
            <w:r>
              <w:rPr>
                <w:rFonts w:hint="eastAsia" w:ascii="宋体" w:hAnsi="宋体"/>
                <w:b/>
                <w:sz w:val="24"/>
                <w:szCs w:val="24"/>
              </w:rPr>
              <w:t>范围</w:t>
            </w:r>
          </w:p>
        </w:tc>
        <w:tc>
          <w:tcPr>
            <w:tcW w:w="3400"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8660" w:type="dxa"/>
            <w:gridSpan w:val="4"/>
          </w:tcPr>
          <w:p>
            <w:pPr>
              <w:ind w:firstLine="275" w:firstLineChars="98"/>
              <w:rPr>
                <w:rFonts w:hint="eastAsia" w:ascii="方正仿宋简体" w:eastAsia="方正仿宋简体"/>
                <w:b/>
                <w:sz w:val="28"/>
                <w:szCs w:val="28"/>
              </w:rPr>
            </w:pPr>
            <w:r>
              <w:rPr>
                <w:rFonts w:hint="eastAsia" w:ascii="方正仿宋简体" w:eastAsia="方正仿宋简体"/>
                <w:b/>
                <w:sz w:val="28"/>
                <w:szCs w:val="28"/>
              </w:rPr>
              <w:t>申报材料一次性告知单：</w:t>
            </w:r>
          </w:p>
          <w:p>
            <w:pPr>
              <w:ind w:firstLine="236" w:firstLineChars="98"/>
              <w:rPr>
                <w:rFonts w:hint="eastAsia" w:ascii="宋体" w:hAnsi="宋体"/>
                <w:b/>
                <w:sz w:val="24"/>
                <w:szCs w:val="24"/>
                <w:lang w:eastAsia="zh-CN"/>
              </w:rPr>
            </w:pPr>
            <w:r>
              <w:rPr>
                <w:rFonts w:hint="eastAsia" w:ascii="宋体" w:hAnsi="宋体"/>
                <w:b/>
                <w:sz w:val="24"/>
                <w:szCs w:val="24"/>
                <w:lang w:eastAsia="zh-CN"/>
              </w:rPr>
              <w:t>1.公共场所卫生许可延续申请书；</w:t>
            </w:r>
          </w:p>
          <w:p>
            <w:pPr>
              <w:ind w:firstLine="241" w:firstLineChars="10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.法定代表人或负责人身份证明；</w:t>
            </w:r>
          </w:p>
          <w:p>
            <w:pPr>
              <w:ind w:firstLine="241" w:firstLineChars="100"/>
              <w:jc w:val="both"/>
              <w:rPr>
                <w:rFonts w:hint="eastAsia" w:ascii="宋体" w:hAnsi="宋体"/>
                <w:b/>
                <w:sz w:val="24"/>
                <w:szCs w:val="24"/>
                <w:lang w:eastAsia="zh-CN"/>
              </w:rPr>
            </w:pPr>
            <w:r>
              <w:rPr>
                <w:rFonts w:hint="eastAsia" w:ascii="宋体" w:hAnsi="宋体"/>
                <w:b/>
                <w:sz w:val="24"/>
                <w:szCs w:val="24"/>
                <w:lang w:val="en-US" w:eastAsia="zh-CN"/>
              </w:rPr>
              <w:t>3.</w:t>
            </w:r>
            <w:r>
              <w:rPr>
                <w:rFonts w:hint="eastAsia" w:ascii="宋体" w:hAnsi="宋体"/>
                <w:b/>
                <w:sz w:val="24"/>
                <w:szCs w:val="24"/>
                <w:lang w:eastAsia="zh-CN"/>
              </w:rPr>
              <w:t>从业人员健康合格证明</w:t>
            </w:r>
            <w:r>
              <w:rPr>
                <w:rFonts w:hint="eastAsia" w:ascii="宋体" w:hAnsi="宋体"/>
                <w:b/>
                <w:sz w:val="24"/>
                <w:szCs w:val="24"/>
                <w:lang w:val="en-US" w:eastAsia="zh-CN"/>
              </w:rPr>
              <w:t>承诺书</w:t>
            </w:r>
            <w:r>
              <w:rPr>
                <w:rFonts w:hint="eastAsia" w:ascii="宋体" w:hAnsi="宋体"/>
                <w:b/>
                <w:sz w:val="24"/>
                <w:szCs w:val="24"/>
                <w:lang w:eastAsia="zh-CN"/>
              </w:rPr>
              <w:t>；</w:t>
            </w:r>
          </w:p>
          <w:p>
            <w:pPr>
              <w:ind w:firstLine="241" w:firstLineChars="100"/>
              <w:jc w:val="both"/>
              <w:rPr>
                <w:rFonts w:hint="eastAsia" w:ascii="宋体" w:hAnsi="宋体"/>
                <w:b/>
                <w:sz w:val="24"/>
                <w:szCs w:val="24"/>
                <w:lang w:eastAsia="zh-CN"/>
              </w:rPr>
            </w:pPr>
            <w:r>
              <w:rPr>
                <w:rFonts w:hint="eastAsia" w:ascii="宋体" w:hAnsi="宋体"/>
                <w:b/>
                <w:sz w:val="24"/>
                <w:szCs w:val="24"/>
                <w:lang w:val="en-US" w:eastAsia="zh-CN"/>
              </w:rPr>
              <w:t>4.</w:t>
            </w:r>
            <w:r>
              <w:rPr>
                <w:rFonts w:hint="eastAsia" w:ascii="宋体" w:hAnsi="宋体"/>
                <w:b/>
                <w:sz w:val="24"/>
                <w:szCs w:val="24"/>
                <w:lang w:eastAsia="zh-CN"/>
              </w:rPr>
              <w:t>公共场所卫生许可证；</w:t>
            </w:r>
          </w:p>
          <w:p>
            <w:pPr>
              <w:ind w:firstLine="241" w:firstLineChars="100"/>
              <w:jc w:val="both"/>
              <w:rPr>
                <w:rFonts w:hint="eastAsia" w:ascii="宋体" w:hAnsi="宋体"/>
                <w:b/>
                <w:sz w:val="24"/>
                <w:szCs w:val="24"/>
                <w:lang w:val="en-US" w:eastAsia="zh-CN"/>
              </w:rPr>
            </w:pPr>
            <w:r>
              <w:rPr>
                <w:rFonts w:hint="eastAsia" w:ascii="宋体" w:hAnsi="宋体"/>
                <w:b/>
                <w:sz w:val="24"/>
                <w:szCs w:val="24"/>
                <w:lang w:val="en-US" w:eastAsia="zh-CN"/>
              </w:rPr>
              <w:t>5.</w:t>
            </w:r>
            <w:r>
              <w:rPr>
                <w:rFonts w:hint="eastAsia" w:ascii="宋体" w:hAnsi="宋体"/>
                <w:b/>
                <w:sz w:val="24"/>
                <w:szCs w:val="24"/>
                <w:lang w:eastAsia="zh-CN"/>
              </w:rPr>
              <w:t>公共场所卫生检测</w:t>
            </w:r>
            <w:r>
              <w:rPr>
                <w:rFonts w:hint="eastAsia" w:ascii="宋体" w:hAnsi="宋体"/>
                <w:b/>
                <w:sz w:val="24"/>
                <w:szCs w:val="24"/>
                <w:lang w:val="en-US" w:eastAsia="zh-CN"/>
              </w:rPr>
              <w:t>合格</w:t>
            </w:r>
            <w:r>
              <w:rPr>
                <w:rFonts w:hint="eastAsia" w:ascii="宋体" w:hAnsi="宋体"/>
                <w:b/>
                <w:sz w:val="24"/>
                <w:szCs w:val="24"/>
                <w:lang w:eastAsia="zh-CN"/>
              </w:rPr>
              <w:t>承诺书。</w:t>
            </w:r>
            <w:r>
              <w:rPr>
                <w:rFonts w:hint="eastAsia" w:ascii="宋体" w:hAnsi="宋体"/>
                <w:b/>
                <w:sz w:val="24"/>
                <w:szCs w:val="24"/>
                <w:lang w:eastAsia="zh-CN"/>
              </w:rPr>
              <w:br w:type="textWrapping"/>
            </w:r>
          </w:p>
          <w:p>
            <w:pPr>
              <w:jc w:val="center"/>
              <w:rPr>
                <w:rFonts w:hint="eastAsia" w:ascii="宋体" w:hAnsi="宋体"/>
                <w:b/>
                <w:sz w:val="24"/>
                <w:szCs w:val="24"/>
                <w:lang w:eastAsia="zh-CN"/>
              </w:rPr>
            </w:pPr>
            <w:r>
              <w:rPr>
                <w:rFonts w:hint="eastAsia" w:ascii="宋体" w:hAnsi="宋体"/>
                <w:b/>
                <w:sz w:val="24"/>
                <w:szCs w:val="24"/>
                <w:lang w:val="en-US" w:eastAsia="zh-CN"/>
              </w:rPr>
              <w:t xml:space="preserve"> </w:t>
            </w:r>
            <w:r>
              <w:rPr>
                <w:rFonts w:hint="eastAsia" w:ascii="宋体" w:hAnsi="宋体"/>
                <w:b/>
                <w:sz w:val="24"/>
                <w:szCs w:val="24"/>
                <w:lang w:eastAsia="zh-CN"/>
              </w:rPr>
              <w:t>注：托书他人经办的，经办人应提交企业授权委托书、经办人身份证复印件1份，验原件；卫生许可证遗失的，应提供具体情况报告和登报作废说明各1份。</w:t>
            </w:r>
          </w:p>
          <w:p>
            <w:pPr>
              <w:ind w:firstLine="549" w:firstLineChars="196"/>
              <w:rPr>
                <w:rFonts w:ascii="方正仿宋简体" w:hAnsi="宋体" w:eastAsia="方正仿宋简体" w:cs="宋体"/>
                <w:b/>
                <w:kern w:val="0"/>
                <w:sz w:val="28"/>
                <w:szCs w:val="28"/>
              </w:rPr>
            </w:pPr>
            <w:r>
              <w:rPr>
                <w:rFonts w:hint="eastAsia" w:ascii="方正仿宋简体" w:hAnsi="宋体" w:eastAsia="方正仿宋简体" w:cs="宋体"/>
                <w:b/>
                <w:kern w:val="0"/>
                <w:sz w:val="28"/>
                <w:szCs w:val="28"/>
              </w:rPr>
              <w:t>法律依据：《公共场所卫生管理条例实施细则》第</w:t>
            </w:r>
            <w:r>
              <w:rPr>
                <w:rFonts w:ascii="方正仿宋简体" w:hAnsi="宋体" w:eastAsia="方正仿宋简体" w:cs="宋体"/>
                <w:b/>
                <w:kern w:val="0"/>
                <w:sz w:val="28"/>
                <w:szCs w:val="28"/>
              </w:rPr>
              <w:t>23</w:t>
            </w:r>
            <w:r>
              <w:rPr>
                <w:rFonts w:hint="eastAsia" w:ascii="方正仿宋简体" w:hAnsi="宋体" w:eastAsia="方正仿宋简体" w:cs="宋体"/>
                <w:b/>
                <w:kern w:val="0"/>
                <w:sz w:val="28"/>
                <w:szCs w:val="28"/>
              </w:rPr>
              <w:t>条。</w:t>
            </w:r>
          </w:p>
          <w:p>
            <w:pPr>
              <w:ind w:firstLine="560" w:firstLineChars="200"/>
              <w:rPr>
                <w:rFonts w:ascii="方正仿宋简体" w:eastAsia="方正仿宋简体"/>
                <w:sz w:val="32"/>
                <w:szCs w:val="32"/>
              </w:rPr>
            </w:pPr>
            <w:r>
              <w:rPr>
                <w:rFonts w:hint="eastAsia" w:ascii="方正仿宋简体" w:eastAsia="方正仿宋简体"/>
                <w:b/>
                <w:sz w:val="28"/>
                <w:szCs w:val="28"/>
              </w:rPr>
              <w:t>法定代表人或负责人签名：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8660" w:type="dxa"/>
            <w:gridSpan w:val="4"/>
          </w:tcPr>
          <w:p>
            <w:pPr>
              <w:spacing w:line="420" w:lineRule="exact"/>
              <w:jc w:val="center"/>
              <w:rPr>
                <w:rFonts w:hint="eastAsia" w:ascii="方正仿宋简体" w:eastAsia="方正仿宋简体"/>
                <w:b/>
                <w:bCs/>
                <w:sz w:val="32"/>
                <w:szCs w:val="32"/>
              </w:rPr>
            </w:pPr>
            <w:r>
              <w:rPr>
                <w:rFonts w:hint="eastAsia" w:ascii="方正仿宋简体" w:eastAsia="方正仿宋简体"/>
                <w:b/>
                <w:bCs/>
                <w:sz w:val="32"/>
                <w:szCs w:val="32"/>
              </w:rPr>
              <w:t>申报单位保证书</w:t>
            </w:r>
          </w:p>
          <w:p>
            <w:pPr>
              <w:spacing w:line="420" w:lineRule="exact"/>
              <w:ind w:firstLine="640" w:firstLineChars="200"/>
              <w:rPr>
                <w:rFonts w:ascii="方正仿宋简体" w:eastAsia="方正仿宋简体"/>
                <w:sz w:val="32"/>
                <w:szCs w:val="32"/>
              </w:rPr>
            </w:pPr>
            <w:r>
              <w:rPr>
                <w:rFonts w:hint="eastAsia" w:ascii="方正仿宋简体" w:eastAsia="方正仿宋简体"/>
                <w:sz w:val="32"/>
                <w:szCs w:val="32"/>
              </w:rPr>
              <w:t>本申报单位保证：本申请表所填报的内容、所附的资料均真实、可靠。如有不实之处，我单位愿负相应法律责任，并承担由此造成的一切后果。</w:t>
            </w:r>
          </w:p>
          <w:p>
            <w:pPr>
              <w:rPr>
                <w:rFonts w:ascii="方正仿宋简体" w:eastAsia="方正仿宋简体"/>
                <w:b/>
                <w:bCs/>
                <w:sz w:val="32"/>
                <w:szCs w:val="32"/>
              </w:rPr>
            </w:pPr>
            <w:r>
              <w:rPr>
                <w:rFonts w:hint="eastAsia" w:ascii="方正仿宋简体" w:hAnsi="宋体" w:eastAsia="方正仿宋简体" w:cs="宋体"/>
                <w:b/>
                <w:kern w:val="0"/>
                <w:sz w:val="32"/>
                <w:szCs w:val="32"/>
              </w:rPr>
              <w:t>法律依据：</w:t>
            </w:r>
            <w:r>
              <w:rPr>
                <w:rFonts w:hint="eastAsia" w:ascii="方正仿宋简体" w:eastAsia="方正仿宋简体"/>
                <w:b/>
                <w:bCs/>
                <w:sz w:val="32"/>
                <w:szCs w:val="32"/>
              </w:rPr>
              <w:t>《卫生行政许可管理办法》第</w:t>
            </w:r>
            <w:r>
              <w:rPr>
                <w:rFonts w:ascii="方正仿宋简体" w:eastAsia="方正仿宋简体"/>
                <w:b/>
                <w:bCs/>
                <w:sz w:val="32"/>
                <w:szCs w:val="32"/>
              </w:rPr>
              <w:t>11</w:t>
            </w:r>
            <w:r>
              <w:rPr>
                <w:rFonts w:hint="eastAsia" w:ascii="方正仿宋简体" w:eastAsia="方正仿宋简体"/>
                <w:b/>
                <w:bCs/>
                <w:sz w:val="32"/>
                <w:szCs w:val="32"/>
              </w:rPr>
              <w:t>条</w:t>
            </w:r>
          </w:p>
          <w:p>
            <w:pPr>
              <w:ind w:firstLine="628" w:firstLineChars="196"/>
              <w:rPr>
                <w:rFonts w:ascii="方正仿宋简体" w:eastAsia="方正仿宋简体"/>
                <w:sz w:val="32"/>
                <w:szCs w:val="32"/>
              </w:rPr>
            </w:pPr>
            <w:r>
              <w:rPr>
                <w:rFonts w:hint="eastAsia" w:ascii="方正仿宋简体" w:eastAsia="方正仿宋简体"/>
                <w:b/>
                <w:sz w:val="32"/>
                <w:szCs w:val="32"/>
              </w:rPr>
              <w:t>法定代表人或负责人签名：</w:t>
            </w:r>
            <w:r>
              <w:rPr>
                <w:rFonts w:ascii="方正仿宋简体" w:eastAsia="方正仿宋简体"/>
                <w:sz w:val="32"/>
                <w:szCs w:val="32"/>
              </w:rPr>
              <w:t xml:space="preserve"> </w:t>
            </w:r>
          </w:p>
          <w:p>
            <w:pPr>
              <w:ind w:firstLine="627" w:firstLineChars="196"/>
              <w:rPr>
                <w:rFonts w:ascii="方正仿宋简体" w:eastAsia="方正仿宋简体"/>
                <w:sz w:val="32"/>
                <w:szCs w:val="32"/>
              </w:rPr>
            </w:pPr>
          </w:p>
        </w:tc>
      </w:tr>
    </w:tbl>
    <w:p>
      <w:pPr>
        <w:spacing w:line="360" w:lineRule="exact"/>
        <w:rPr>
          <w:rFonts w:hint="eastAsia" w:ascii="方正小标宋简体" w:eastAsia="方正小标宋简体"/>
          <w:sz w:val="32"/>
          <w:szCs w:val="32"/>
        </w:rPr>
      </w:pPr>
    </w:p>
    <w:p>
      <w:pPr>
        <w:jc w:val="center"/>
        <w:rPr>
          <w:rFonts w:hint="eastAsia" w:ascii="方正仿宋简体" w:eastAsia="方正仿宋简体"/>
          <w:b/>
          <w:bCs/>
          <w:sz w:val="24"/>
          <w:szCs w:val="24"/>
        </w:rPr>
      </w:pPr>
      <w:r>
        <w:rPr>
          <w:rFonts w:hint="eastAsia" w:ascii="方正仿宋简体" w:eastAsia="方正仿宋简体"/>
          <w:b/>
          <w:bCs/>
          <w:sz w:val="24"/>
          <w:szCs w:val="24"/>
        </w:rPr>
        <w:t>填  写  说  明</w:t>
      </w:r>
    </w:p>
    <w:p>
      <w:pPr>
        <w:spacing w:line="500" w:lineRule="exact"/>
        <w:ind w:firstLine="544" w:firstLineChars="200"/>
        <w:rPr>
          <w:rFonts w:hint="eastAsia" w:ascii="方正仿宋简体" w:eastAsia="方正仿宋简体"/>
          <w:spacing w:val="16"/>
          <w:sz w:val="24"/>
          <w:szCs w:val="24"/>
        </w:rPr>
      </w:pPr>
    </w:p>
    <w:p>
      <w:pPr>
        <w:spacing w:line="500" w:lineRule="exact"/>
        <w:ind w:firstLine="544" w:firstLineChars="200"/>
        <w:rPr>
          <w:rFonts w:hint="eastAsia" w:ascii="方正仿宋简体" w:eastAsia="方正仿宋简体"/>
          <w:b/>
          <w:bCs/>
          <w:sz w:val="24"/>
          <w:szCs w:val="24"/>
        </w:rPr>
      </w:pPr>
      <w:r>
        <w:rPr>
          <w:rFonts w:hint="eastAsia" w:ascii="方正仿宋简体" w:eastAsia="方正仿宋简体"/>
          <w:spacing w:val="16"/>
          <w:sz w:val="24"/>
          <w:szCs w:val="24"/>
        </w:rPr>
        <w:t>一、填写此表前，请认真阅读有关法规及申报指南与受理规定，未按要求提供申报材料的，将不予以受理；</w:t>
      </w:r>
    </w:p>
    <w:p>
      <w:pPr>
        <w:adjustRightInd w:val="0"/>
        <w:snapToGrid w:val="0"/>
        <w:spacing w:line="500" w:lineRule="exact"/>
        <w:ind w:firstLine="544" w:firstLineChars="200"/>
        <w:rPr>
          <w:rFonts w:hint="eastAsia" w:ascii="方正仿宋简体" w:eastAsia="方正仿宋简体"/>
          <w:spacing w:val="16"/>
          <w:sz w:val="24"/>
          <w:szCs w:val="24"/>
        </w:rPr>
      </w:pPr>
      <w:r>
        <w:rPr>
          <w:rFonts w:hint="eastAsia" w:ascii="方正仿宋简体" w:eastAsia="方正仿宋简体"/>
          <w:spacing w:val="16"/>
          <w:sz w:val="24"/>
          <w:szCs w:val="24"/>
        </w:rPr>
        <w:t>二、申请表填写完毕后连同申报材料一并交给安宁市人民政府政务服务中心</w:t>
      </w:r>
      <w:r>
        <w:rPr>
          <w:rFonts w:hint="eastAsia" w:ascii="方正仿宋简体" w:eastAsia="方正仿宋简体"/>
          <w:spacing w:val="16"/>
          <w:sz w:val="24"/>
          <w:szCs w:val="24"/>
          <w:lang w:val="en-US" w:eastAsia="zh-CN"/>
        </w:rPr>
        <w:t>综合受理</w:t>
      </w:r>
      <w:r>
        <w:rPr>
          <w:rFonts w:hint="eastAsia" w:ascii="方正仿宋简体" w:eastAsia="方正仿宋简体"/>
          <w:spacing w:val="16"/>
          <w:sz w:val="24"/>
          <w:szCs w:val="24"/>
        </w:rPr>
        <w:t>窗口；</w:t>
      </w:r>
    </w:p>
    <w:p>
      <w:pPr>
        <w:adjustRightInd w:val="0"/>
        <w:snapToGrid w:val="0"/>
        <w:spacing w:line="500" w:lineRule="exact"/>
        <w:ind w:firstLine="544" w:firstLineChars="200"/>
        <w:rPr>
          <w:rFonts w:hint="eastAsia" w:ascii="方正仿宋简体" w:eastAsia="方正仿宋简体"/>
          <w:spacing w:val="16"/>
          <w:sz w:val="24"/>
          <w:szCs w:val="24"/>
        </w:rPr>
      </w:pPr>
      <w:r>
        <w:rPr>
          <w:rFonts w:hint="eastAsia" w:ascii="方正仿宋简体" w:eastAsia="方正仿宋简体"/>
          <w:spacing w:val="16"/>
          <w:sz w:val="24"/>
          <w:szCs w:val="24"/>
        </w:rPr>
        <w:t>三、填写申请表须用钢笔或碳素笔，书写工整、清楚，文字要完整、简练，不得涂改，空格处以“无”字填写；</w:t>
      </w:r>
    </w:p>
    <w:p>
      <w:pPr>
        <w:adjustRightInd w:val="0"/>
        <w:snapToGrid w:val="0"/>
        <w:spacing w:line="500" w:lineRule="exact"/>
        <w:ind w:firstLine="544" w:firstLineChars="200"/>
        <w:rPr>
          <w:rFonts w:hint="eastAsia" w:ascii="方正仿宋简体" w:eastAsia="方正仿宋简体"/>
          <w:spacing w:val="16"/>
          <w:sz w:val="24"/>
          <w:szCs w:val="24"/>
          <w:lang w:eastAsia="zh-CN"/>
        </w:rPr>
      </w:pPr>
      <w:r>
        <w:rPr>
          <w:rFonts w:hint="eastAsia" w:ascii="方正仿宋简体" w:eastAsia="方正仿宋简体"/>
          <w:spacing w:val="16"/>
          <w:sz w:val="24"/>
          <w:szCs w:val="24"/>
          <w:lang w:eastAsia="zh-CN"/>
        </w:rPr>
        <w:t>四、申请表的申请单位名称、法人或者经营者姓名、经营场所地址、统一社会信用代码要以营业执照内容完全相符。</w:t>
      </w:r>
    </w:p>
    <w:p>
      <w:pPr>
        <w:adjustRightInd w:val="0"/>
        <w:snapToGrid w:val="0"/>
        <w:spacing w:line="500" w:lineRule="exact"/>
        <w:ind w:firstLine="544" w:firstLineChars="200"/>
        <w:rPr>
          <w:rFonts w:hint="default" w:ascii="方正仿宋简体" w:eastAsia="方正仿宋简体"/>
          <w:spacing w:val="16"/>
          <w:sz w:val="24"/>
          <w:szCs w:val="24"/>
          <w:lang w:val="en-US" w:eastAsia="zh-CN"/>
        </w:rPr>
      </w:pPr>
      <w:r>
        <w:rPr>
          <w:rFonts w:hint="eastAsia" w:ascii="方正仿宋简体" w:eastAsia="方正仿宋简体"/>
          <w:spacing w:val="16"/>
          <w:sz w:val="24"/>
          <w:szCs w:val="24"/>
          <w:lang w:val="en-US" w:eastAsia="zh-CN"/>
        </w:rPr>
        <w:t>五、所提供申报材料复印件一律使用A4纸复印。</w:t>
      </w: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7CE"/>
    <w:rsid w:val="000577BD"/>
    <w:rsid w:val="00070EA6"/>
    <w:rsid w:val="000B1C12"/>
    <w:rsid w:val="001253AA"/>
    <w:rsid w:val="001A6D05"/>
    <w:rsid w:val="001E0385"/>
    <w:rsid w:val="001E0A98"/>
    <w:rsid w:val="00205DC7"/>
    <w:rsid w:val="002B3B2C"/>
    <w:rsid w:val="002D368B"/>
    <w:rsid w:val="002E1B50"/>
    <w:rsid w:val="002E30C5"/>
    <w:rsid w:val="00305EBC"/>
    <w:rsid w:val="00335F2A"/>
    <w:rsid w:val="003F0C91"/>
    <w:rsid w:val="00460CCF"/>
    <w:rsid w:val="00476DF5"/>
    <w:rsid w:val="004D501D"/>
    <w:rsid w:val="004F41BE"/>
    <w:rsid w:val="005714A7"/>
    <w:rsid w:val="005911EF"/>
    <w:rsid w:val="005E5C5A"/>
    <w:rsid w:val="005F3E5D"/>
    <w:rsid w:val="006377CE"/>
    <w:rsid w:val="006869F1"/>
    <w:rsid w:val="006F3484"/>
    <w:rsid w:val="006F5EE2"/>
    <w:rsid w:val="006F60B0"/>
    <w:rsid w:val="00743CE4"/>
    <w:rsid w:val="00792558"/>
    <w:rsid w:val="00795EEC"/>
    <w:rsid w:val="007A1D8B"/>
    <w:rsid w:val="007B00EB"/>
    <w:rsid w:val="007C32FF"/>
    <w:rsid w:val="007E321C"/>
    <w:rsid w:val="00814535"/>
    <w:rsid w:val="008550F7"/>
    <w:rsid w:val="00856B80"/>
    <w:rsid w:val="008A5ACA"/>
    <w:rsid w:val="00965ECF"/>
    <w:rsid w:val="00982C5C"/>
    <w:rsid w:val="009908C1"/>
    <w:rsid w:val="009B6189"/>
    <w:rsid w:val="009E38F4"/>
    <w:rsid w:val="00A362E6"/>
    <w:rsid w:val="00A4082C"/>
    <w:rsid w:val="00AF37B2"/>
    <w:rsid w:val="00B838D6"/>
    <w:rsid w:val="00C03A56"/>
    <w:rsid w:val="00CD0A67"/>
    <w:rsid w:val="00CE509F"/>
    <w:rsid w:val="00D36BB9"/>
    <w:rsid w:val="00D47483"/>
    <w:rsid w:val="00D52C76"/>
    <w:rsid w:val="00D917B7"/>
    <w:rsid w:val="00DA084B"/>
    <w:rsid w:val="00DE102C"/>
    <w:rsid w:val="00E707D3"/>
    <w:rsid w:val="00E73F00"/>
    <w:rsid w:val="00EE3623"/>
    <w:rsid w:val="00F35503"/>
    <w:rsid w:val="00FC435D"/>
    <w:rsid w:val="10DC7DC5"/>
    <w:rsid w:val="124F0924"/>
    <w:rsid w:val="1A931A43"/>
    <w:rsid w:val="2C767E6F"/>
    <w:rsid w:val="39273FAB"/>
    <w:rsid w:val="3B8E6EAD"/>
    <w:rsid w:val="3C24348A"/>
    <w:rsid w:val="4A312B41"/>
    <w:rsid w:val="5CD51C42"/>
    <w:rsid w:val="6B402FF4"/>
    <w:rsid w:val="71153B76"/>
    <w:rsid w:val="743B33E1"/>
    <w:rsid w:val="75E106D5"/>
    <w:rsid w:val="79224328"/>
    <w:rsid w:val="7B5200E7"/>
    <w:rsid w:val="7D3F39AA"/>
    <w:rsid w:val="7E7D6F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心浪微勃</Company>
  <Pages>2</Pages>
  <Words>131</Words>
  <Characters>748</Characters>
  <Lines>6</Lines>
  <Paragraphs>1</Paragraphs>
  <TotalTime>103</TotalTime>
  <ScaleCrop>false</ScaleCrop>
  <LinksUpToDate>false</LinksUpToDate>
  <CharactersWithSpaces>878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2017-03-06T07:05:00Z</dcterms:created>
  <dc:creator>神伟崇一</dc:creator>
  <cp:lastModifiedBy>张峻皓</cp:lastModifiedBy>
  <cp:lastPrinted>2023-09-13T01:06:00Z</cp:lastPrinted>
  <dcterms:modified xsi:type="dcterms:W3CDTF">2025-02-21T02:47:27Z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BC47EFB50F784DA2A5E6249880929DA9</vt:lpwstr>
  </property>
</Properties>
</file>