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ind w:left="0" w:leftChars="0" w:firstLine="0" w:firstLineChars="0"/>
        <w:jc w:val="center"/>
        <w:rPr>
          <w:rFonts w:ascii="Times New Roman" w:hAnsi="Times New Roman" w:eastAsia="方正小标宋简体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1" w:name="_GoBack"/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安宁市凤凰山公墓</w:t>
      </w:r>
      <w:bookmarkEnd w:id="1"/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墓穴价格表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21"/>
        <w:gridCol w:w="1885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bookmarkStart w:id="0" w:name="_Hlk204802158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价格（元）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树葬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壁葬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草坪葬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花葬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永和墓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16800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永祥墓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18900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祥和墓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龙凤墓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27800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呈祥墓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28800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寿桃墓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31600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富贵墓（1、2、3型）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44800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1型：富贵墓；2型：兰花墓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3型：莲花墓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祥瑞墓（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1、2型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46800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1型：祥瑞墓；2型：金花墓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松鹤墓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1、2型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65800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1型：松鹤墓；2型:吉星墓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鸿运墓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65900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长城墓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66000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荷韵墓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68000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书香墓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68000</w:t>
            </w: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其他附属用品收费明细表</w:t>
      </w:r>
    </w:p>
    <w:tbl>
      <w:tblPr>
        <w:tblStyle w:val="3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296"/>
        <w:gridCol w:w="1020"/>
        <w:gridCol w:w="1602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9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服务项目</w:t>
            </w:r>
          </w:p>
        </w:tc>
        <w:tc>
          <w:tcPr>
            <w:tcW w:w="102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60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价格（元）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2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狮子（花岗石）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对</w:t>
            </w:r>
          </w:p>
        </w:tc>
        <w:tc>
          <w:tcPr>
            <w:tcW w:w="16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460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2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花瓶（花岗石童子黑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、花岗石芝麻白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对</w:t>
            </w:r>
          </w:p>
        </w:tc>
        <w:tc>
          <w:tcPr>
            <w:tcW w:w="16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2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花瓶（花岗石山西黑）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对</w:t>
            </w:r>
          </w:p>
        </w:tc>
        <w:tc>
          <w:tcPr>
            <w:tcW w:w="16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2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香炉（花岗石童子黑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、花岗石芝麻白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6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2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香炉（花岗石山西黑）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6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2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制作墓碑瓷像（新版）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每人</w:t>
            </w:r>
          </w:p>
        </w:tc>
        <w:tc>
          <w:tcPr>
            <w:tcW w:w="16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2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制作墓碑瓷像（老版）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每人</w:t>
            </w:r>
          </w:p>
        </w:tc>
        <w:tc>
          <w:tcPr>
            <w:tcW w:w="16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2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二次安葬费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  <w:tc>
          <w:tcPr>
            <w:tcW w:w="16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360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2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补刻字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字</w:t>
            </w:r>
          </w:p>
        </w:tc>
        <w:tc>
          <w:tcPr>
            <w:tcW w:w="16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93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329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更换墓穴材料</w:t>
            </w:r>
          </w:p>
        </w:tc>
        <w:tc>
          <w:tcPr>
            <w:tcW w:w="10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价格面议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（根据更换的石材、大小、材质、工艺等定价）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小标宋简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FFFFFF"/>
        </w:rPr>
        <w:t>安葬（放）设施维护管理费价格表</w:t>
      </w: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173"/>
        <w:gridCol w:w="1020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517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服务项目</w:t>
            </w:r>
          </w:p>
        </w:tc>
        <w:tc>
          <w:tcPr>
            <w:tcW w:w="102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</w:t>
            </w:r>
          </w:p>
        </w:tc>
        <w:tc>
          <w:tcPr>
            <w:tcW w:w="199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17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墓葬价5000元以下</w:t>
            </w:r>
          </w:p>
        </w:tc>
        <w:tc>
          <w:tcPr>
            <w:tcW w:w="102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</w:t>
            </w:r>
          </w:p>
        </w:tc>
        <w:tc>
          <w:tcPr>
            <w:tcW w:w="199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17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墓葬价5000元-10000元</w:t>
            </w:r>
          </w:p>
        </w:tc>
        <w:tc>
          <w:tcPr>
            <w:tcW w:w="102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</w:t>
            </w:r>
          </w:p>
        </w:tc>
        <w:tc>
          <w:tcPr>
            <w:tcW w:w="199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17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墓葬价10000元-20000元</w:t>
            </w:r>
          </w:p>
        </w:tc>
        <w:tc>
          <w:tcPr>
            <w:tcW w:w="102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</w:t>
            </w:r>
          </w:p>
        </w:tc>
        <w:tc>
          <w:tcPr>
            <w:tcW w:w="199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17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墓葬价20000元-35000元</w:t>
            </w:r>
          </w:p>
        </w:tc>
        <w:tc>
          <w:tcPr>
            <w:tcW w:w="102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</w:t>
            </w:r>
          </w:p>
        </w:tc>
        <w:tc>
          <w:tcPr>
            <w:tcW w:w="199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173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墓葬价35000元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1020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</w:t>
            </w:r>
          </w:p>
        </w:tc>
        <w:tc>
          <w:tcPr>
            <w:tcW w:w="199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0" w:footer="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DllYjNjODA2MGU4MjYzMjMwM2M1NTQ0OTE4NzcifQ=="/>
  </w:docVars>
  <w:rsids>
    <w:rsidRoot w:val="52242F8B"/>
    <w:rsid w:val="04F42111"/>
    <w:rsid w:val="198A357C"/>
    <w:rsid w:val="27AC0CD1"/>
    <w:rsid w:val="29B05538"/>
    <w:rsid w:val="52242F8B"/>
    <w:rsid w:val="636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3</Pages>
  <Words>607</Words>
  <Characters>753</Characters>
  <Lines>0</Lines>
  <Paragraphs>0</Paragraphs>
  <TotalTime>8</TotalTime>
  <ScaleCrop>false</ScaleCrop>
  <LinksUpToDate>false</LinksUpToDate>
  <CharactersWithSpaces>753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2025-08-13T01:09:00Z</dcterms:created>
  <dc:creator>璃茉</dc:creator>
  <cp:lastModifiedBy>Administrator</cp:lastModifiedBy>
  <cp:lastPrinted>2025-08-13T01:25:00Z</cp:lastPrinted>
  <dcterms:modified xsi:type="dcterms:W3CDTF">2025-08-19T07:48:20Z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952D68EF931B4B1D8CB2129865364716</vt:lpwstr>
  </property>
  <property fmtid="{D5CDD505-2E9C-101B-9397-08002B2CF9AE}" pid="4" name="KSOTemplateDocerSaveRecord">
    <vt:lpwstr>eyJoZGlkIjoiMDBiZTFjYTQ5ZDI4NzE1ZWNiMzQ2NTMzY2U1ODkxZWUiLCJ1c2VySWQiOiIzODYzNjYxMzIifQ==</vt:lpwstr>
  </property>
</Properties>
</file>