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81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关于印发安宁市不动产转移和登记“一类事”</w:t>
      </w:r>
    </w:p>
    <w:p w14:paraId="280C6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一站式服务事项办事指南的通知</w:t>
      </w:r>
    </w:p>
    <w:p w14:paraId="6C8AA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619E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各相关单位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 w14:paraId="6E5EE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根据《云南省进一步优化政务服务提升行政效能推动“高效办成一件事”实施方案》（云政发〔2024〕15号）精神，结合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安宁市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实际，制定《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安宁市不动产转移和登记“一类事”一站式服务事项办事指南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办理情况登记表》，现印发给你们，请认真贯彻落实。</w:t>
      </w:r>
    </w:p>
    <w:p w14:paraId="21DFE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0911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：安宁市不动产转移和登记“一类事”一站式服务事项办事指南</w:t>
      </w:r>
    </w:p>
    <w:p w14:paraId="0EBBA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安宁市不动产转移和登记“一类事”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办理情况登记表</w:t>
      </w:r>
    </w:p>
    <w:p w14:paraId="12E54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4825B5D">
      <w:pPr>
        <w:spacing w:line="570" w:lineRule="exac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</w:t>
      </w:r>
    </w:p>
    <w:p w14:paraId="76E8F0C7">
      <w:pPr>
        <w:spacing w:line="570" w:lineRule="exac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</w:t>
      </w:r>
    </w:p>
    <w:p w14:paraId="1E9296FB">
      <w:pPr>
        <w:spacing w:line="57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1521E8FB">
      <w:pPr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09CA74A">
      <w:pPr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69CAA3A">
      <w:pPr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665DEC1">
      <w:pPr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7FE4BCB">
      <w:pPr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32236AE">
      <w:pPr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5D05ED47">
      <w:pP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</w:rPr>
      </w:pPr>
    </w:p>
    <w:p w14:paraId="62E78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安宁市不动产转移和登记“一类事”</w:t>
      </w:r>
    </w:p>
    <w:p w14:paraId="2598F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一站式服务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事项办事指南</w:t>
      </w:r>
    </w:p>
    <w:p w14:paraId="4C81640E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ab/>
      </w:r>
    </w:p>
    <w:p w14:paraId="748A468D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258ED47B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ab/>
      </w:r>
    </w:p>
    <w:p w14:paraId="0CC8F19B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40E2FB35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04522743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361687CC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01568CCB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1D282CE4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634C2931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 xml:space="preserve">  </w:t>
      </w:r>
    </w:p>
    <w:p w14:paraId="4D167252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4D702FA8">
      <w:pPr>
        <w:shd w:val="clear"/>
        <w:tabs>
          <w:tab w:val="left" w:pos="5446"/>
          <w:tab w:val="center" w:pos="7039"/>
        </w:tabs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4CAE5F5C">
      <w:pPr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7CA47F40">
      <w:pPr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</w:p>
    <w:p w14:paraId="24AD7C5B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5A027066">
      <w:pPr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安宁市自然资源局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br w:type="page"/>
      </w:r>
    </w:p>
    <w:p w14:paraId="664B4D9F">
      <w:pPr>
        <w:widowControl/>
        <w:shd w:val="clear" w:color="auto"/>
        <w:spacing w:line="560" w:lineRule="exact"/>
        <w:ind w:firstLine="60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t>一、基本信息</w:t>
      </w:r>
    </w:p>
    <w:tbl>
      <w:tblPr>
        <w:tblStyle w:val="12"/>
        <w:tblpPr w:leftFromText="180" w:rightFromText="180" w:vertAnchor="text" w:horzAnchor="page" w:tblpX="1435" w:tblpY="573"/>
        <w:tblOverlap w:val="never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2106"/>
        <w:gridCol w:w="1828"/>
        <w:gridCol w:w="3156"/>
      </w:tblGrid>
      <w:tr w14:paraId="4D28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255" w:type="dxa"/>
            <w:vAlign w:val="center"/>
          </w:tcPr>
          <w:p w14:paraId="7838A0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一类事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”</w:t>
            </w:r>
          </w:p>
          <w:p w14:paraId="27B64A0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事项名称</w:t>
            </w:r>
          </w:p>
        </w:tc>
        <w:tc>
          <w:tcPr>
            <w:tcW w:w="2106" w:type="dxa"/>
            <w:vAlign w:val="center"/>
          </w:tcPr>
          <w:p w14:paraId="7D55C8B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安宁市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不动产转移和登记“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一类事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”一站式服务</w:t>
            </w:r>
          </w:p>
        </w:tc>
        <w:tc>
          <w:tcPr>
            <w:tcW w:w="1828" w:type="dxa"/>
            <w:vAlign w:val="center"/>
          </w:tcPr>
          <w:p w14:paraId="228499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一类事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”</w:t>
            </w:r>
          </w:p>
          <w:p w14:paraId="0B667DF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事项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编码</w:t>
            </w:r>
          </w:p>
        </w:tc>
        <w:tc>
          <w:tcPr>
            <w:tcW w:w="3156" w:type="dxa"/>
            <w:vAlign w:val="center"/>
          </w:tcPr>
          <w:p w14:paraId="5675928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555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353951F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牵头单位</w:t>
            </w:r>
          </w:p>
        </w:tc>
        <w:tc>
          <w:tcPr>
            <w:tcW w:w="2106" w:type="dxa"/>
            <w:vAlign w:val="center"/>
          </w:tcPr>
          <w:p w14:paraId="3BC1DD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安宁市自然资源局</w:t>
            </w:r>
          </w:p>
        </w:tc>
        <w:tc>
          <w:tcPr>
            <w:tcW w:w="1828" w:type="dxa"/>
            <w:vAlign w:val="center"/>
          </w:tcPr>
          <w:p w14:paraId="489243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配合单位</w:t>
            </w:r>
          </w:p>
        </w:tc>
        <w:tc>
          <w:tcPr>
            <w:tcW w:w="3156" w:type="dxa"/>
            <w:vAlign w:val="center"/>
          </w:tcPr>
          <w:p w14:paraId="18106A2B">
            <w:pPr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安宁市税务局</w:t>
            </w:r>
          </w:p>
          <w:p w14:paraId="3C02C514">
            <w:pPr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安宁市自然资源局</w:t>
            </w:r>
          </w:p>
        </w:tc>
      </w:tr>
      <w:tr w14:paraId="6BCA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2255" w:type="dxa"/>
            <w:vAlign w:val="center"/>
          </w:tcPr>
          <w:p w14:paraId="786D295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服务对象</w:t>
            </w:r>
          </w:p>
        </w:tc>
        <w:tc>
          <w:tcPr>
            <w:tcW w:w="2106" w:type="dxa"/>
            <w:vAlign w:val="center"/>
          </w:tcPr>
          <w:p w14:paraId="6CBF76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自然人、企业法人、事业法人、社会组织法人、非法人企业、行政机关、其他组织</w:t>
            </w:r>
          </w:p>
        </w:tc>
        <w:tc>
          <w:tcPr>
            <w:tcW w:w="1828" w:type="dxa"/>
            <w:vAlign w:val="center"/>
          </w:tcPr>
          <w:p w14:paraId="3D1BEF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一类事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”涉及事项</w:t>
            </w:r>
          </w:p>
          <w:p w14:paraId="43FA649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（服务）</w:t>
            </w:r>
          </w:p>
        </w:tc>
        <w:tc>
          <w:tcPr>
            <w:tcW w:w="3156" w:type="dxa"/>
            <w:vAlign w:val="center"/>
          </w:tcPr>
          <w:p w14:paraId="43996263">
            <w:pPr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1.“涉企不动产登记一件事”事项</w:t>
            </w:r>
          </w:p>
          <w:p w14:paraId="1F922A7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2.二手房“带押过户”登记服务</w:t>
            </w:r>
          </w:p>
          <w:p w14:paraId="78A691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3.“交地即交证、竣工即发证、交房即交证、达产即换证”服务</w:t>
            </w:r>
          </w:p>
        </w:tc>
      </w:tr>
      <w:tr w14:paraId="2922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1A3F053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办理形式</w:t>
            </w:r>
          </w:p>
        </w:tc>
        <w:tc>
          <w:tcPr>
            <w:tcW w:w="7090" w:type="dxa"/>
            <w:gridSpan w:val="3"/>
            <w:vAlign w:val="center"/>
          </w:tcPr>
          <w:p w14:paraId="60E6ECB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窗口办理</w:t>
            </w:r>
          </w:p>
        </w:tc>
      </w:tr>
      <w:tr w14:paraId="6174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754E7C1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法定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办结时限</w:t>
            </w:r>
          </w:p>
          <w:p w14:paraId="77F7377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工作日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06" w:type="dxa"/>
            <w:vAlign w:val="center"/>
          </w:tcPr>
          <w:p w14:paraId="2B69618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828" w:type="dxa"/>
            <w:vAlign w:val="center"/>
          </w:tcPr>
          <w:p w14:paraId="2D29C5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承诺办结时限</w:t>
            </w:r>
          </w:p>
          <w:p w14:paraId="093E059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工作日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156" w:type="dxa"/>
            <w:vAlign w:val="center"/>
          </w:tcPr>
          <w:p w14:paraId="4912B10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79D9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1063ABE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否收费</w:t>
            </w:r>
          </w:p>
        </w:tc>
        <w:tc>
          <w:tcPr>
            <w:tcW w:w="2106" w:type="dxa"/>
            <w:vAlign w:val="center"/>
          </w:tcPr>
          <w:p w14:paraId="4EEECC4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28" w:type="dxa"/>
            <w:vAlign w:val="center"/>
          </w:tcPr>
          <w:p w14:paraId="0F23E1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线下跑动次数</w:t>
            </w:r>
          </w:p>
        </w:tc>
        <w:tc>
          <w:tcPr>
            <w:tcW w:w="3156" w:type="dxa"/>
            <w:vAlign w:val="center"/>
          </w:tcPr>
          <w:p w14:paraId="27F0B96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1次</w:t>
            </w:r>
          </w:p>
        </w:tc>
      </w:tr>
      <w:tr w14:paraId="22B7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3A28C4F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线下跑一次原</w:t>
            </w:r>
          </w:p>
          <w:p w14:paraId="2574500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因和环节</w:t>
            </w:r>
          </w:p>
        </w:tc>
        <w:tc>
          <w:tcPr>
            <w:tcW w:w="2106" w:type="dxa"/>
            <w:vAlign w:val="center"/>
          </w:tcPr>
          <w:p w14:paraId="0F6B957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原件核验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、线下办理</w:t>
            </w:r>
          </w:p>
        </w:tc>
        <w:tc>
          <w:tcPr>
            <w:tcW w:w="1828" w:type="dxa"/>
            <w:vAlign w:val="center"/>
          </w:tcPr>
          <w:p w14:paraId="4FBCE1B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网上办理深度</w:t>
            </w:r>
          </w:p>
        </w:tc>
        <w:tc>
          <w:tcPr>
            <w:tcW w:w="3156" w:type="dxa"/>
            <w:vAlign w:val="center"/>
          </w:tcPr>
          <w:p w14:paraId="1BE669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 w14:paraId="5B90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78F7766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是否支持预约办理</w:t>
            </w:r>
          </w:p>
        </w:tc>
        <w:tc>
          <w:tcPr>
            <w:tcW w:w="2106" w:type="dxa"/>
            <w:vAlign w:val="center"/>
          </w:tcPr>
          <w:p w14:paraId="0A5980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  <w:tc>
          <w:tcPr>
            <w:tcW w:w="1828" w:type="dxa"/>
            <w:vAlign w:val="center"/>
          </w:tcPr>
          <w:p w14:paraId="03C4B58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</w:rPr>
              <w:t>有无中介服务</w:t>
            </w:r>
          </w:p>
        </w:tc>
        <w:tc>
          <w:tcPr>
            <w:tcW w:w="3156" w:type="dxa"/>
            <w:vAlign w:val="center"/>
          </w:tcPr>
          <w:p w14:paraId="589DB2C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 w14:paraId="4A2F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1C68302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联办能力</w:t>
            </w:r>
          </w:p>
        </w:tc>
        <w:tc>
          <w:tcPr>
            <w:tcW w:w="7090" w:type="dxa"/>
            <w:gridSpan w:val="3"/>
            <w:vAlign w:val="center"/>
          </w:tcPr>
          <w:p w14:paraId="07B528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联合受理、联合勘验、联合审查、联合审批</w:t>
            </w:r>
          </w:p>
        </w:tc>
      </w:tr>
      <w:tr w14:paraId="3534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71A242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咨询方式</w:t>
            </w:r>
          </w:p>
        </w:tc>
        <w:tc>
          <w:tcPr>
            <w:tcW w:w="7090" w:type="dxa"/>
            <w:gridSpan w:val="3"/>
            <w:vAlign w:val="center"/>
          </w:tcPr>
          <w:p w14:paraId="3BF2BAC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现场咨询：云南省昆明市安宁市连然街道金晖路1号宁湖大厦裙楼安宁市便民服务中心1楼“高效办成一件事”专区（6-12号专窗）；</w:t>
            </w:r>
          </w:p>
          <w:p w14:paraId="009192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电话咨询： 0871-64898002或0871-64898003;</w:t>
            </w:r>
          </w:p>
          <w:p w14:paraId="4772C15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网上咨询：安宁市人民政府(http://www.kman.gov.cn/）</w:t>
            </w:r>
          </w:p>
          <w:p w14:paraId="515BF0F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云南省政务服务网：（https://zwfw.yn.gov.cn/portal/#/home）;</w:t>
            </w:r>
          </w:p>
        </w:tc>
      </w:tr>
      <w:tr w14:paraId="3AC7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5F71DE3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监督方式</w:t>
            </w:r>
          </w:p>
        </w:tc>
        <w:tc>
          <w:tcPr>
            <w:tcW w:w="7090" w:type="dxa"/>
            <w:gridSpan w:val="3"/>
            <w:vAlign w:val="center"/>
          </w:tcPr>
          <w:p w14:paraId="1331CE3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现场投诉：云南省安宁市连然街道安宁市便民服务中心二楼营商环境客服中心;</w:t>
            </w:r>
          </w:p>
          <w:p w14:paraId="4F29CB5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电话投诉：0871-66054321;</w:t>
            </w:r>
          </w:p>
          <w:p w14:paraId="6504BA1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网上投诉：云南省政务服务网：（https://zwfw.yn.gov.cn/portal/#/home）;</w:t>
            </w:r>
          </w:p>
        </w:tc>
      </w:tr>
      <w:tr w14:paraId="4E0D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333D4FA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办理时间</w:t>
            </w:r>
          </w:p>
        </w:tc>
        <w:tc>
          <w:tcPr>
            <w:tcW w:w="7090" w:type="dxa"/>
            <w:gridSpan w:val="3"/>
            <w:vAlign w:val="center"/>
          </w:tcPr>
          <w:p w14:paraId="124EA2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星期一至星期五，上午09:00-12:00，下午13:30-17:00（法定节假日按国家假期安排调整办理时间）</w:t>
            </w:r>
          </w:p>
        </w:tc>
      </w:tr>
      <w:tr w14:paraId="193A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55" w:type="dxa"/>
            <w:vAlign w:val="center"/>
          </w:tcPr>
          <w:p w14:paraId="655656A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办理地址</w:t>
            </w:r>
          </w:p>
        </w:tc>
        <w:tc>
          <w:tcPr>
            <w:tcW w:w="7090" w:type="dxa"/>
            <w:gridSpan w:val="3"/>
            <w:vAlign w:val="center"/>
          </w:tcPr>
          <w:p w14:paraId="20012CB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办理地点：云南省昆明市安宁市连然街道金晖路1号宁湖大厦裙楼安宁市便民服务中心1楼“高效办成一件事”专区（6-12号专窗）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3EC77D03">
      <w:pP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br w:type="page"/>
      </w:r>
    </w:p>
    <w:p w14:paraId="226B207F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二、设定依据</w:t>
      </w:r>
    </w:p>
    <w:p w14:paraId="3A7CE7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Chars="0" w:firstLine="643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涉企不动产登记“一件事”</w:t>
      </w:r>
    </w:p>
    <w:p w14:paraId="692B0F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云南省2022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年涉企不动产登记“一件事”设定依据设定。</w:t>
      </w:r>
    </w:p>
    <w:p w14:paraId="2F5F5F3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二手房“带押过户”登记服务</w:t>
      </w:r>
    </w:p>
    <w:p w14:paraId="1D54EC57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带押过户”是指依据《民法典》第四百零六条第一款“抵押期间，抵押人可以转让抵押财产。当事人另有约定的，按照其约定”的规定，在申请办理已抵押不动产转移登记时，无需提前归还旧贷款、注销抵押登记，即可完成过户、再次抵押和发放新贷款等手续，实现不动产登记和抵押贷款的有效衔接。“带押过户”主要适用于在银行业金融机构存在未结清的按揭贷款，且按揭贷款当前无逾期。根据《自然资源部关于做好不动产抵押权登记工作的通知》（自然资发〔2021〕54号），不动产登记簿已记载禁止或限制转让抵押不动产的约定，或者《民法典》实施前已经办理抵押登记的，应当由当事人协商一致再行办理。基于2023年3月自然资源部、中国银保监会印发的《关于协同做好不动产“带押过户”便民利企服务的通知》（自然资发〔2023〕29号），对协同做好不动产“带押过户”作出全面部署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已有工作的基础上，推动同一银行业金融机构率先实现，并逐步向跨银行业金融机构拓展；推动住宅类不动产率先实现，并逐步向工业、商业等类型不动产拓展。实现地域范围、金融机构和不动产类型全覆盖，常态化开展“带押过户”服务。</w:t>
      </w:r>
    </w:p>
    <w:p w14:paraId="73BDAA55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“交地即交证、竣工即发证、交房即交证、达产即换证”服务</w:t>
      </w:r>
    </w:p>
    <w:p w14:paraId="32DCCD1B">
      <w:pPr>
        <w:widowControl/>
        <w:shd w:val="clear" w:color="auto"/>
        <w:spacing w:line="56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按照《安宁市“拿地即开工”“四证齐发”并联审批工作方案</w:t>
      </w:r>
      <w:r>
        <w:rPr>
          <w:rFonts w:hint="eastAsia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试行</w:t>
      </w:r>
      <w:r>
        <w:rPr>
          <w:rFonts w:hint="eastAsia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针对符合“多证齐发”条件的项目，各审批部门依申请对项目开展模拟审批，在项目依法取得土地并缴纳税费后1个工作日内，最终完成《建设用地规划许可证》《不动产权证书》《建设工程规划许可证》和《建筑工程施工许可证》“四证齐发”。市自然资源局负责核发“四证齐发”中“《不动产权证书》《建设用地规划许可证》《建设工程规划许可证》”3 证，市住房和城乡建设局负责核发《初步设计批复》或《建筑工程施工许可证》1书或1证。清理四证办理业务流程，制定研究可免除或简化程序。探索在项目用地进展不同阶段联动共享申报材料信息联合审批，精简审批服务流程，缩短审批时限。先行先试“拿地即开工”“四证齐发”并联审批机制和服务模式。</w:t>
      </w:r>
    </w:p>
    <w:p w14:paraId="2A76410E">
      <w:pPr>
        <w:widowControl/>
        <w:shd w:val="clear" w:color="auto"/>
        <w:spacing w:line="56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三、申报须知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(组合)</w:t>
      </w:r>
    </w:p>
    <w:p w14:paraId="11AF4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（一）办理前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置条件：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1.涉企不动产登记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“一件事”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云南省2022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年涉企不动产登记“一件事”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申报须知。</w:t>
      </w:r>
    </w:p>
    <w:p w14:paraId="6F02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（二）提交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"javascript:;" </w:instrTex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材料齐全且符合法定条件的，予以受理。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174430F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szCs w:val="28"/>
          <w:lang w:val="en-US" w:eastAsia="zh-CN"/>
        </w:rPr>
        <w:t>注意事项：</w:t>
      </w:r>
    </w:p>
    <w:tbl>
      <w:tblPr>
        <w:tblStyle w:val="12"/>
        <w:tblW w:w="832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48"/>
        <w:gridCol w:w="980"/>
        <w:gridCol w:w="3294"/>
      </w:tblGrid>
      <w:tr w14:paraId="742D9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48" w:type="dxa"/>
          </w:tcPr>
          <w:p w14:paraId="2934B290">
            <w:pPr>
              <w:widowControl/>
              <w:spacing w:line="240" w:lineRule="auto"/>
              <w:ind w:firstLine="56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办事事项名称</w:t>
            </w:r>
          </w:p>
        </w:tc>
        <w:tc>
          <w:tcPr>
            <w:tcW w:w="980" w:type="dxa"/>
            <w:tcBorders>
              <w:bottom w:val="single" w:color="auto" w:sz="4" w:space="0"/>
            </w:tcBorders>
          </w:tcPr>
          <w:p w14:paraId="7041728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事项办理选择</w:t>
            </w:r>
          </w:p>
        </w:tc>
        <w:tc>
          <w:tcPr>
            <w:tcW w:w="0" w:type="auto"/>
          </w:tcPr>
          <w:p w14:paraId="0ED90A0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情形备注</w:t>
            </w:r>
          </w:p>
        </w:tc>
      </w:tr>
      <w:tr w14:paraId="70146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48" w:type="dxa"/>
            <w:vAlign w:val="center"/>
          </w:tcPr>
          <w:p w14:paraId="03EF582B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涉企不动产登记“一件事”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FF1D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必办</w:t>
            </w:r>
          </w:p>
        </w:tc>
        <w:tc>
          <w:tcPr>
            <w:tcW w:w="3294" w:type="dxa"/>
            <w:vAlign w:val="center"/>
          </w:tcPr>
          <w:p w14:paraId="3CBE8233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256C2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048" w:type="dxa"/>
            <w:vAlign w:val="center"/>
          </w:tcPr>
          <w:p w14:paraId="4D7D12EF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二手房“带押过户”登记服务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CF0E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选办</w:t>
            </w:r>
          </w:p>
        </w:tc>
        <w:tc>
          <w:tcPr>
            <w:tcW w:w="3294" w:type="dxa"/>
            <w:vAlign w:val="center"/>
          </w:tcPr>
          <w:p w14:paraId="2D9F9396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E61B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048" w:type="dxa"/>
            <w:vAlign w:val="center"/>
          </w:tcPr>
          <w:p w14:paraId="4A6AD862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“交地即交证、竣工即发证、交房即交证、达产即换证”服务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451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选办</w:t>
            </w:r>
          </w:p>
        </w:tc>
        <w:tc>
          <w:tcPr>
            <w:tcW w:w="3294" w:type="dxa"/>
            <w:vAlign w:val="center"/>
          </w:tcPr>
          <w:p w14:paraId="651816FA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0B908E9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26" w:charSpace="0"/>
        </w:sectPr>
      </w:pPr>
    </w:p>
    <w:p w14:paraId="0FC2C6A7">
      <w:pPr>
        <w:widowControl/>
        <w:numPr>
          <w:ilvl w:val="0"/>
          <w:numId w:val="0"/>
        </w:numPr>
        <w:shd w:val="clear" w:color="auto"/>
        <w:spacing w:line="56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申请材料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463"/>
        <w:gridCol w:w="622"/>
        <w:gridCol w:w="622"/>
        <w:gridCol w:w="622"/>
        <w:gridCol w:w="622"/>
        <w:gridCol w:w="752"/>
        <w:gridCol w:w="687"/>
        <w:gridCol w:w="1136"/>
        <w:gridCol w:w="948"/>
        <w:gridCol w:w="557"/>
      </w:tblGrid>
      <w:tr w14:paraId="0E23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0" w:type="auto"/>
            <w:shd w:val="clear" w:color="auto" w:fill="F1F1F1" w:themeFill="background1" w:themeFillShade="F2"/>
            <w:vAlign w:val="center"/>
          </w:tcPr>
          <w:p w14:paraId="4673473A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35055C26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材料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64E3DCE5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材料类型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6E923832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材料形式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6822255F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来源渠道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1C8B0E90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出具部门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3CFC7667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纸质材料份数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5DA29C35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材料必要性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00B896E9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涉及事项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6E576E81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非必要材料涉及情形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 w14:paraId="761957C4">
            <w:pPr>
              <w:pStyle w:val="19"/>
              <w:widowControl/>
              <w:shd w:val="clear"/>
              <w:ind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备  注</w:t>
            </w:r>
          </w:p>
        </w:tc>
      </w:tr>
      <w:tr w14:paraId="4342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7B7B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01F6B062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涉企不动产登记记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“一件事”申请材料</w:t>
            </w:r>
          </w:p>
        </w:tc>
        <w:tc>
          <w:tcPr>
            <w:tcW w:w="0" w:type="auto"/>
            <w:vAlign w:val="center"/>
          </w:tcPr>
          <w:p w14:paraId="7F2A6B8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1D60911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0BFA3DF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55C657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675B623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3E59C01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\</w:t>
            </w:r>
          </w:p>
        </w:tc>
        <w:tc>
          <w:tcPr>
            <w:tcW w:w="0" w:type="auto"/>
            <w:vAlign w:val="center"/>
          </w:tcPr>
          <w:p w14:paraId="2D787D7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涉企不动产登记“一件事”</w:t>
            </w:r>
          </w:p>
        </w:tc>
        <w:tc>
          <w:tcPr>
            <w:tcW w:w="0" w:type="auto"/>
            <w:vAlign w:val="center"/>
          </w:tcPr>
          <w:p w14:paraId="24B0423E">
            <w:pPr>
              <w:pStyle w:val="19"/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D64612A">
            <w:pPr>
              <w:pStyle w:val="19"/>
              <w:widowControl/>
              <w:shd w:val="clear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</w:tbl>
    <w:p w14:paraId="6B2DB90A">
      <w:pPr>
        <w:widowControl/>
        <w:shd w:val="clear" w:color="auto"/>
        <w:spacing w:line="56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</w:p>
    <w:p w14:paraId="28C7E0C0">
      <w:pPr>
        <w:widowControl/>
        <w:shd w:val="clear" w:color="auto"/>
        <w:spacing w:line="56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五、办理流程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图</w:t>
      </w:r>
    </w:p>
    <w:p w14:paraId="4C467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涉企不动产登记“一件事”办理流程图</w:t>
      </w:r>
    </w:p>
    <w:p w14:paraId="7A49E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按照云南省2022年涉企不动产登记“一件事”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办理流程图进行办理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631A83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Chars="0" w:firstLine="643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（二）“不动产转移和登记一类事”办理流程图</w:t>
      </w:r>
    </w:p>
    <w:p w14:paraId="2CA8E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313055</wp:posOffset>
            </wp:positionH>
            <wp:positionV relativeFrom="paragraph">
              <wp:posOffset>67945</wp:posOffset>
            </wp:positionV>
            <wp:extent cx="5096510" cy="3684905"/>
            <wp:effectExtent l="0" t="0" r="8890" b="10795"/>
            <wp:wrapSquare wrapText="bothSides"/>
            <wp:docPr id="2" name="F360BE8B-6686-4F3D-AEAF-501FE73E4058-1" descr="C:/Users/Administrator/AppData/Local/Temp/绘图4(22).png绘图4(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360BE8B-6686-4F3D-AEAF-501FE73E4058-1" descr="C:/Users/Administrator/AppData/Local/Temp/绘图4(22).png绘图4(22)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256" cy="3685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66B8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600" w:firstLineChars="200"/>
        <w:jc w:val="both"/>
        <w:rPr>
          <w:rFonts w:hint="default" w:ascii="Times New Roman" w:hAnsi="Times New Roman" w:eastAsia="黑体" w:cs="Times New Roman"/>
          <w:kern w:val="0"/>
          <w:sz w:val="30"/>
          <w:szCs w:val="30"/>
          <w:lang w:val="en-US" w:eastAsia="zh-CN" w:bidi="ar-SA"/>
        </w:rPr>
      </w:pPr>
    </w:p>
    <w:p w14:paraId="508A21F3">
      <w:pPr>
        <w:jc w:val="center"/>
        <w:rPr>
          <w:rFonts w:hint="default" w:ascii="Times New Roman" w:hAnsi="Times New Roman" w:eastAsia="仿宋_GB2312" w:cs="Times New Roman"/>
          <w:color w:val="auto"/>
          <w:lang w:eastAsia="zh-CN"/>
        </w:rPr>
      </w:pPr>
    </w:p>
    <w:p w14:paraId="158ED9B3">
      <w:pPr>
        <w:jc w:val="center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28"/>
          <w:szCs w:val="28"/>
        </w:rPr>
        <w:br w:type="page"/>
      </w:r>
    </w:p>
    <w:p w14:paraId="27E71B5D">
      <w:pPr>
        <w:widowControl/>
        <w:numPr>
          <w:ilvl w:val="0"/>
          <w:numId w:val="0"/>
        </w:numPr>
        <w:shd w:val="clear" w:color="auto"/>
        <w:spacing w:line="56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办理结果</w:t>
      </w:r>
    </w:p>
    <w:p w14:paraId="4BCE2708">
      <w:pPr>
        <w:widowControl/>
        <w:numPr>
          <w:ilvl w:val="0"/>
          <w:numId w:val="0"/>
        </w:numPr>
        <w:shd w:val="clear" w:color="auto"/>
        <w:spacing w:line="560" w:lineRule="exact"/>
        <w:ind w:firstLine="643" w:firstLineChars="200"/>
        <w:jc w:val="left"/>
        <w:outlineLvl w:val="0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  <w:t>（一）结果信息</w:t>
      </w:r>
    </w:p>
    <w:tbl>
      <w:tblPr>
        <w:tblStyle w:val="11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17"/>
        <w:gridCol w:w="1650"/>
        <w:gridCol w:w="1215"/>
        <w:gridCol w:w="2783"/>
      </w:tblGrid>
      <w:tr w14:paraId="5A94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" w:type="dxa"/>
            <w:vAlign w:val="center"/>
          </w:tcPr>
          <w:p w14:paraId="05C9E271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序号</w:t>
            </w:r>
          </w:p>
        </w:tc>
        <w:tc>
          <w:tcPr>
            <w:tcW w:w="1817" w:type="dxa"/>
            <w:vAlign w:val="center"/>
          </w:tcPr>
          <w:p w14:paraId="73DA585F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结果名称</w:t>
            </w:r>
          </w:p>
        </w:tc>
        <w:tc>
          <w:tcPr>
            <w:tcW w:w="1650" w:type="dxa"/>
            <w:vAlign w:val="center"/>
          </w:tcPr>
          <w:p w14:paraId="0CD4F393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结果类型</w:t>
            </w:r>
          </w:p>
        </w:tc>
        <w:tc>
          <w:tcPr>
            <w:tcW w:w="1215" w:type="dxa"/>
            <w:vAlign w:val="center"/>
          </w:tcPr>
          <w:p w14:paraId="62E0EE4C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是否支持物流快递</w:t>
            </w:r>
          </w:p>
        </w:tc>
        <w:tc>
          <w:tcPr>
            <w:tcW w:w="2783" w:type="dxa"/>
            <w:vAlign w:val="center"/>
          </w:tcPr>
          <w:p w14:paraId="5072CBD7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备注</w:t>
            </w:r>
          </w:p>
        </w:tc>
      </w:tr>
      <w:tr w14:paraId="69EB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7" w:type="dxa"/>
            <w:vAlign w:val="center"/>
          </w:tcPr>
          <w:p w14:paraId="21B52217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1</w:t>
            </w:r>
          </w:p>
        </w:tc>
        <w:tc>
          <w:tcPr>
            <w:tcW w:w="1817" w:type="dxa"/>
            <w:vAlign w:val="center"/>
          </w:tcPr>
          <w:p w14:paraId="02924772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涉企不动产登记“一件事”办理结果</w:t>
            </w:r>
          </w:p>
        </w:tc>
        <w:tc>
          <w:tcPr>
            <w:tcW w:w="1650" w:type="dxa"/>
            <w:vAlign w:val="center"/>
          </w:tcPr>
          <w:p w14:paraId="01158998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其他</w:t>
            </w:r>
          </w:p>
        </w:tc>
        <w:tc>
          <w:tcPr>
            <w:tcW w:w="1215" w:type="dxa"/>
            <w:vAlign w:val="center"/>
          </w:tcPr>
          <w:p w14:paraId="68F28629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是</w:t>
            </w:r>
          </w:p>
        </w:tc>
        <w:tc>
          <w:tcPr>
            <w:tcW w:w="2783" w:type="dxa"/>
            <w:vAlign w:val="center"/>
          </w:tcPr>
          <w:p w14:paraId="6B045C0B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按照云南省2022年涉企不动产登记“一件事”办理结果</w:t>
            </w:r>
          </w:p>
        </w:tc>
      </w:tr>
    </w:tbl>
    <w:p w14:paraId="6E1B209E">
      <w:pPr>
        <w:widowControl/>
        <w:numPr>
          <w:ilvl w:val="0"/>
          <w:numId w:val="0"/>
        </w:numPr>
        <w:shd w:val="clear" w:color="auto"/>
        <w:spacing w:line="560" w:lineRule="exact"/>
        <w:ind w:firstLine="643" w:firstLineChars="200"/>
        <w:jc w:val="left"/>
        <w:outlineLvl w:val="0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  <w:t>（二）结果样本</w:t>
      </w:r>
    </w:p>
    <w:p w14:paraId="6624932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1.涉企不动产登记“一件事”办理结果</w:t>
      </w:r>
    </w:p>
    <w:p w14:paraId="27B1D4EA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按照云南省2022年涉企不动产登记“一件事”办理结果。</w:t>
      </w:r>
    </w:p>
    <w:p w14:paraId="32845B4C">
      <w:pPr>
        <w:widowControl/>
        <w:numPr>
          <w:ilvl w:val="0"/>
          <w:numId w:val="0"/>
        </w:numPr>
        <w:shd w:val="clear" w:color="auto"/>
        <w:spacing w:line="560" w:lineRule="exact"/>
        <w:ind w:firstLine="600" w:firstLineChars="200"/>
        <w:jc w:val="left"/>
        <w:outlineLvl w:val="0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val="en-US" w:eastAsia="zh-CN"/>
        </w:rPr>
        <w:t>七、</w:t>
      </w: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t>收费信息</w:t>
      </w:r>
    </w:p>
    <w:tbl>
      <w:tblPr>
        <w:tblStyle w:val="11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2329"/>
        <w:gridCol w:w="1747"/>
        <w:gridCol w:w="1748"/>
      </w:tblGrid>
      <w:tr w14:paraId="3038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 w14:paraId="6B078C60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收费项目名称</w:t>
            </w:r>
          </w:p>
        </w:tc>
        <w:tc>
          <w:tcPr>
            <w:tcW w:w="2329" w:type="dxa"/>
            <w:vAlign w:val="center"/>
          </w:tcPr>
          <w:p w14:paraId="09A61A8F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收费标准</w:t>
            </w:r>
          </w:p>
        </w:tc>
        <w:tc>
          <w:tcPr>
            <w:tcW w:w="1747" w:type="dxa"/>
            <w:vAlign w:val="center"/>
          </w:tcPr>
          <w:p w14:paraId="0BDB3ABD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收费依据</w:t>
            </w:r>
          </w:p>
        </w:tc>
        <w:tc>
          <w:tcPr>
            <w:tcW w:w="1748" w:type="dxa"/>
          </w:tcPr>
          <w:p w14:paraId="0A3E1838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网上支付</w:t>
            </w:r>
          </w:p>
        </w:tc>
      </w:tr>
      <w:tr w14:paraId="7BCB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vAlign w:val="center"/>
          </w:tcPr>
          <w:p w14:paraId="6BDAC323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无</w:t>
            </w:r>
          </w:p>
        </w:tc>
        <w:tc>
          <w:tcPr>
            <w:tcW w:w="2329" w:type="dxa"/>
            <w:vAlign w:val="center"/>
          </w:tcPr>
          <w:p w14:paraId="6992AEED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无</w:t>
            </w:r>
          </w:p>
        </w:tc>
        <w:tc>
          <w:tcPr>
            <w:tcW w:w="1747" w:type="dxa"/>
            <w:vAlign w:val="center"/>
          </w:tcPr>
          <w:p w14:paraId="488C664C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无</w:t>
            </w:r>
          </w:p>
        </w:tc>
        <w:tc>
          <w:tcPr>
            <w:tcW w:w="1748" w:type="dxa"/>
          </w:tcPr>
          <w:p w14:paraId="6729FACF">
            <w:pPr>
              <w:shd w:val="clear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</w:rPr>
              <w:t>无</w:t>
            </w:r>
          </w:p>
        </w:tc>
      </w:tr>
    </w:tbl>
    <w:p w14:paraId="7A108CCE">
      <w:pPr>
        <w:widowControl/>
        <w:numPr>
          <w:ilvl w:val="0"/>
          <w:numId w:val="0"/>
        </w:numPr>
        <w:shd w:val="clear" w:color="auto"/>
        <w:spacing w:line="560" w:lineRule="exact"/>
        <w:jc w:val="left"/>
        <w:outlineLvl w:val="9"/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26" w:charSpace="0"/>
        </w:sectPr>
      </w:pPr>
    </w:p>
    <w:p w14:paraId="44DA5B09">
      <w:pPr>
        <w:pStyle w:val="6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20F9E7F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安宁市不动产转移和登记“一类事”办理情况登记表</w:t>
      </w:r>
    </w:p>
    <w:tbl>
      <w:tblPr>
        <w:tblStyle w:val="12"/>
        <w:tblW w:w="13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530"/>
        <w:gridCol w:w="1290"/>
        <w:gridCol w:w="2265"/>
        <w:gridCol w:w="2887"/>
        <w:gridCol w:w="1328"/>
        <w:gridCol w:w="1140"/>
        <w:gridCol w:w="1230"/>
        <w:gridCol w:w="1210"/>
      </w:tblGrid>
      <w:tr w14:paraId="35BF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96" w:type="dxa"/>
            <w:vMerge w:val="restart"/>
            <w:noWrap w:val="0"/>
            <w:vAlign w:val="center"/>
          </w:tcPr>
          <w:p w14:paraId="4D8F3D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58B0CC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办理日期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 w14:paraId="69378D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申请人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 w14:paraId="3B5EA6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办理事项（办理的打“√”）</w:t>
            </w:r>
          </w:p>
        </w:tc>
        <w:tc>
          <w:tcPr>
            <w:tcW w:w="1328" w:type="dxa"/>
            <w:vMerge w:val="restart"/>
            <w:noWrap w:val="0"/>
            <w:vAlign w:val="center"/>
          </w:tcPr>
          <w:p w14:paraId="54A4B7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 w14:paraId="14FE3A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是否按时办结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 w14:paraId="5FF7AC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受理人</w:t>
            </w:r>
          </w:p>
        </w:tc>
        <w:tc>
          <w:tcPr>
            <w:tcW w:w="1210" w:type="dxa"/>
            <w:vMerge w:val="restart"/>
            <w:noWrap w:val="0"/>
            <w:vAlign w:val="center"/>
          </w:tcPr>
          <w:p w14:paraId="44D65C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5FDD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 w14:paraId="2E1C02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0689A2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 w14:paraId="2B993D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FDBC4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二手房“带押过户”登记服务</w:t>
            </w:r>
          </w:p>
        </w:tc>
        <w:tc>
          <w:tcPr>
            <w:tcW w:w="2887" w:type="dxa"/>
            <w:noWrap w:val="0"/>
            <w:vAlign w:val="center"/>
          </w:tcPr>
          <w:p w14:paraId="0B24D0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“交地即交证、竣工即发证、交房即交证、达产即换证”服务</w:t>
            </w:r>
          </w:p>
        </w:tc>
        <w:tc>
          <w:tcPr>
            <w:tcW w:w="1328" w:type="dxa"/>
            <w:vMerge w:val="continue"/>
            <w:noWrap w:val="0"/>
            <w:vAlign w:val="center"/>
          </w:tcPr>
          <w:p w14:paraId="1A237A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7CDCB8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 w14:paraId="07E414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noWrap w:val="0"/>
            <w:vAlign w:val="center"/>
          </w:tcPr>
          <w:p w14:paraId="631DA5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A46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6D06C2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F844D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A339C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60B89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13767E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51FF4D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FD89A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DB22A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B58A0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AB7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041C02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2A7EE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5D382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448EE5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039E78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71CAD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4B89D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54C19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4EE7F0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901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471255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942EF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6AB6A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6087F2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5121C2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71564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E5629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F566A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53A5D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850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1C4536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ADF14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0C811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6A0A58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6DB686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5BD379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B0C08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8A97F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77A584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007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5DF3A3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A619A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81B91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C276E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33B63E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AF07D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0D845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ABDA4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9746E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94F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0360FF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1FCE5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54DC2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E02B5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1BF3E7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B0E0B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B7CE2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9411B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DEE7C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0FF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77AC38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53B2B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DF365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72980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3AA0C0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03D93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014DB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C3897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1FD6DD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6F9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167660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48261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B9452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426E3B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08E9A9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9C6CE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F6BE2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7F787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B75C1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3FD5BB12">
      <w:pPr>
        <w:pStyle w:val="6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4454834"/>
    </w:sdtPr>
    <w:sdtEndPr>
      <w:rPr>
        <w:rFonts w:ascii="宋体" w:hAnsi="宋体" w:eastAsia="宋体"/>
      </w:rPr>
    </w:sdtEndPr>
    <w:sdtContent>
      <w:p w14:paraId="6AEEED17">
        <w:pPr>
          <w:pStyle w:val="7"/>
          <w:jc w:val="center"/>
          <w:rPr>
            <w:rFonts w:ascii="宋体" w:hAnsi="宋体" w:eastAsia="宋体"/>
          </w:rPr>
        </w:pPr>
        <w:r>
          <w:rPr>
            <w:rFonts w:ascii="宋体" w:hAnsi="宋体" w:eastAsia="宋体"/>
          </w:rPr>
          <w:fldChar w:fldCharType="begin"/>
        </w:r>
        <w:r>
          <w:rPr>
            <w:rFonts w:ascii="宋体" w:hAnsi="宋体" w:eastAsia="宋体"/>
          </w:rPr>
          <w:instrText xml:space="preserve">PAGE   \* MERGEFORMAT</w:instrText>
        </w:r>
        <w:r>
          <w:rPr>
            <w:rFonts w:ascii="宋体" w:hAnsi="宋体" w:eastAsia="宋体"/>
          </w:rPr>
          <w:fldChar w:fldCharType="separate"/>
        </w:r>
        <w:r>
          <w:rPr>
            <w:rFonts w:ascii="宋体" w:hAnsi="宋体" w:eastAsia="宋体"/>
            <w:lang w:val="zh-CN"/>
          </w:rPr>
          <w:t>2</w:t>
        </w:r>
        <w:r>
          <w:rPr>
            <w:rFonts w:ascii="宋体" w:hAnsi="宋体" w:eastAsia="宋体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wN2ZmOTcxY2Y2ZGNmMDIwOTg5OTMwZDU5Y2UzMTMifQ=="/>
  </w:docVars>
  <w:rsids>
    <w:rsidRoot w:val="00EE08C2"/>
    <w:rsid w:val="00003BFF"/>
    <w:rsid w:val="00014CBA"/>
    <w:rsid w:val="0002350E"/>
    <w:rsid w:val="00035821"/>
    <w:rsid w:val="00057AD5"/>
    <w:rsid w:val="000602D6"/>
    <w:rsid w:val="00064ED1"/>
    <w:rsid w:val="00095BD2"/>
    <w:rsid w:val="000A26C7"/>
    <w:rsid w:val="000A2BE0"/>
    <w:rsid w:val="000A539B"/>
    <w:rsid w:val="000D4043"/>
    <w:rsid w:val="00106A36"/>
    <w:rsid w:val="001258AF"/>
    <w:rsid w:val="00133D19"/>
    <w:rsid w:val="00153874"/>
    <w:rsid w:val="00160C53"/>
    <w:rsid w:val="001617D9"/>
    <w:rsid w:val="001B32EA"/>
    <w:rsid w:val="00207B2C"/>
    <w:rsid w:val="00213731"/>
    <w:rsid w:val="002255BB"/>
    <w:rsid w:val="00227DB9"/>
    <w:rsid w:val="0023603A"/>
    <w:rsid w:val="002469B4"/>
    <w:rsid w:val="00274623"/>
    <w:rsid w:val="00290AE1"/>
    <w:rsid w:val="002A68E5"/>
    <w:rsid w:val="002C020B"/>
    <w:rsid w:val="002C4319"/>
    <w:rsid w:val="002D0298"/>
    <w:rsid w:val="002D463A"/>
    <w:rsid w:val="002E4B10"/>
    <w:rsid w:val="002F08AC"/>
    <w:rsid w:val="00304E5A"/>
    <w:rsid w:val="00305D24"/>
    <w:rsid w:val="003277A2"/>
    <w:rsid w:val="0037290E"/>
    <w:rsid w:val="00384F47"/>
    <w:rsid w:val="003D372B"/>
    <w:rsid w:val="003D7445"/>
    <w:rsid w:val="003E37D3"/>
    <w:rsid w:val="003F156B"/>
    <w:rsid w:val="003F6738"/>
    <w:rsid w:val="0040044A"/>
    <w:rsid w:val="00444D4A"/>
    <w:rsid w:val="00482534"/>
    <w:rsid w:val="004A23B3"/>
    <w:rsid w:val="004F563F"/>
    <w:rsid w:val="00506D0E"/>
    <w:rsid w:val="005227DC"/>
    <w:rsid w:val="00534030"/>
    <w:rsid w:val="00543304"/>
    <w:rsid w:val="00543515"/>
    <w:rsid w:val="005443D3"/>
    <w:rsid w:val="00552A95"/>
    <w:rsid w:val="005537EE"/>
    <w:rsid w:val="005A55B4"/>
    <w:rsid w:val="005C6ACC"/>
    <w:rsid w:val="005D15E9"/>
    <w:rsid w:val="005D60A4"/>
    <w:rsid w:val="005E7DC6"/>
    <w:rsid w:val="005F2D8B"/>
    <w:rsid w:val="005F4542"/>
    <w:rsid w:val="00624473"/>
    <w:rsid w:val="00637288"/>
    <w:rsid w:val="006378F4"/>
    <w:rsid w:val="00643555"/>
    <w:rsid w:val="0065634E"/>
    <w:rsid w:val="006638C9"/>
    <w:rsid w:val="00685FBB"/>
    <w:rsid w:val="006A4F13"/>
    <w:rsid w:val="006B1309"/>
    <w:rsid w:val="006B4273"/>
    <w:rsid w:val="006B6B9E"/>
    <w:rsid w:val="006C6B2B"/>
    <w:rsid w:val="006E12EC"/>
    <w:rsid w:val="00713FA3"/>
    <w:rsid w:val="007475CD"/>
    <w:rsid w:val="00750C13"/>
    <w:rsid w:val="0076647B"/>
    <w:rsid w:val="007A401E"/>
    <w:rsid w:val="007A7990"/>
    <w:rsid w:val="007B341C"/>
    <w:rsid w:val="007D41B9"/>
    <w:rsid w:val="007E6FC3"/>
    <w:rsid w:val="008044CF"/>
    <w:rsid w:val="00811DD4"/>
    <w:rsid w:val="008303DD"/>
    <w:rsid w:val="00862FB0"/>
    <w:rsid w:val="0087275A"/>
    <w:rsid w:val="00893EBB"/>
    <w:rsid w:val="008A328D"/>
    <w:rsid w:val="008C71AE"/>
    <w:rsid w:val="008E7C3B"/>
    <w:rsid w:val="009103BB"/>
    <w:rsid w:val="00913D9C"/>
    <w:rsid w:val="00937737"/>
    <w:rsid w:val="0094019D"/>
    <w:rsid w:val="009513BB"/>
    <w:rsid w:val="009A0154"/>
    <w:rsid w:val="009A799A"/>
    <w:rsid w:val="009C7A1D"/>
    <w:rsid w:val="009F65AE"/>
    <w:rsid w:val="00A1545F"/>
    <w:rsid w:val="00A208DD"/>
    <w:rsid w:val="00A43326"/>
    <w:rsid w:val="00A46C58"/>
    <w:rsid w:val="00A5688A"/>
    <w:rsid w:val="00A617DC"/>
    <w:rsid w:val="00AA3691"/>
    <w:rsid w:val="00AA377B"/>
    <w:rsid w:val="00AB27EE"/>
    <w:rsid w:val="00AC5314"/>
    <w:rsid w:val="00AE658A"/>
    <w:rsid w:val="00AF17CF"/>
    <w:rsid w:val="00B045CD"/>
    <w:rsid w:val="00B1240A"/>
    <w:rsid w:val="00B12CCD"/>
    <w:rsid w:val="00B24406"/>
    <w:rsid w:val="00B33504"/>
    <w:rsid w:val="00B40E7B"/>
    <w:rsid w:val="00B41DCE"/>
    <w:rsid w:val="00B42869"/>
    <w:rsid w:val="00B4662E"/>
    <w:rsid w:val="00B5008B"/>
    <w:rsid w:val="00B56392"/>
    <w:rsid w:val="00B7723C"/>
    <w:rsid w:val="00B7743D"/>
    <w:rsid w:val="00B84B5E"/>
    <w:rsid w:val="00BC3E12"/>
    <w:rsid w:val="00BC4F74"/>
    <w:rsid w:val="00BD03A6"/>
    <w:rsid w:val="00BE6031"/>
    <w:rsid w:val="00BE6AAD"/>
    <w:rsid w:val="00BF3D44"/>
    <w:rsid w:val="00BF6E1C"/>
    <w:rsid w:val="00C01C4D"/>
    <w:rsid w:val="00C2142F"/>
    <w:rsid w:val="00C2257B"/>
    <w:rsid w:val="00C37319"/>
    <w:rsid w:val="00C538DD"/>
    <w:rsid w:val="00C57611"/>
    <w:rsid w:val="00C61381"/>
    <w:rsid w:val="00C75410"/>
    <w:rsid w:val="00C92D12"/>
    <w:rsid w:val="00CA07BB"/>
    <w:rsid w:val="00CB18A4"/>
    <w:rsid w:val="00CB4316"/>
    <w:rsid w:val="00CB7C15"/>
    <w:rsid w:val="00CC360A"/>
    <w:rsid w:val="00CE031D"/>
    <w:rsid w:val="00D048D7"/>
    <w:rsid w:val="00D10D82"/>
    <w:rsid w:val="00D1254A"/>
    <w:rsid w:val="00D13778"/>
    <w:rsid w:val="00D44A37"/>
    <w:rsid w:val="00D557B3"/>
    <w:rsid w:val="00D83A68"/>
    <w:rsid w:val="00D91914"/>
    <w:rsid w:val="00DC258B"/>
    <w:rsid w:val="00DC6498"/>
    <w:rsid w:val="00DD315B"/>
    <w:rsid w:val="00DD31EB"/>
    <w:rsid w:val="00DE4F6A"/>
    <w:rsid w:val="00E32FF2"/>
    <w:rsid w:val="00E64508"/>
    <w:rsid w:val="00E76625"/>
    <w:rsid w:val="00E909AB"/>
    <w:rsid w:val="00EB55FE"/>
    <w:rsid w:val="00ED0CF2"/>
    <w:rsid w:val="00EE08C2"/>
    <w:rsid w:val="00EF0CED"/>
    <w:rsid w:val="00EF577A"/>
    <w:rsid w:val="00EF6B72"/>
    <w:rsid w:val="00F01E77"/>
    <w:rsid w:val="00F11238"/>
    <w:rsid w:val="00F13427"/>
    <w:rsid w:val="00F35E81"/>
    <w:rsid w:val="00F453FB"/>
    <w:rsid w:val="00F7211B"/>
    <w:rsid w:val="00FA634A"/>
    <w:rsid w:val="00FB1693"/>
    <w:rsid w:val="00FB1FCF"/>
    <w:rsid w:val="00FD3C1F"/>
    <w:rsid w:val="00FF5D77"/>
    <w:rsid w:val="01021B40"/>
    <w:rsid w:val="015E741C"/>
    <w:rsid w:val="019D7341"/>
    <w:rsid w:val="02107303"/>
    <w:rsid w:val="021A5109"/>
    <w:rsid w:val="0224187C"/>
    <w:rsid w:val="03CF1F7C"/>
    <w:rsid w:val="05345CD8"/>
    <w:rsid w:val="0607787A"/>
    <w:rsid w:val="06346446"/>
    <w:rsid w:val="075F5C6E"/>
    <w:rsid w:val="079B10F5"/>
    <w:rsid w:val="07C62797"/>
    <w:rsid w:val="08725ECD"/>
    <w:rsid w:val="08787FBE"/>
    <w:rsid w:val="08E2208B"/>
    <w:rsid w:val="091A5787"/>
    <w:rsid w:val="0935443E"/>
    <w:rsid w:val="094C42ED"/>
    <w:rsid w:val="09F204B1"/>
    <w:rsid w:val="0A4D2C3F"/>
    <w:rsid w:val="0A540824"/>
    <w:rsid w:val="0A8464FD"/>
    <w:rsid w:val="0B215EFF"/>
    <w:rsid w:val="0BAB5CF2"/>
    <w:rsid w:val="0C5837CD"/>
    <w:rsid w:val="0D063B9D"/>
    <w:rsid w:val="0D2522BC"/>
    <w:rsid w:val="0EE006E7"/>
    <w:rsid w:val="102D6C3E"/>
    <w:rsid w:val="15442C9F"/>
    <w:rsid w:val="15572EB3"/>
    <w:rsid w:val="165E595F"/>
    <w:rsid w:val="167C0323"/>
    <w:rsid w:val="173815F0"/>
    <w:rsid w:val="176510BF"/>
    <w:rsid w:val="189E5B8C"/>
    <w:rsid w:val="18F1019E"/>
    <w:rsid w:val="1A63734A"/>
    <w:rsid w:val="1A8A33AB"/>
    <w:rsid w:val="1BA53528"/>
    <w:rsid w:val="1C36065B"/>
    <w:rsid w:val="1D176779"/>
    <w:rsid w:val="1DA16AEC"/>
    <w:rsid w:val="1DDE4B7D"/>
    <w:rsid w:val="1EF834AC"/>
    <w:rsid w:val="1F186929"/>
    <w:rsid w:val="1F2358D5"/>
    <w:rsid w:val="1F863681"/>
    <w:rsid w:val="20E05D61"/>
    <w:rsid w:val="229B33D5"/>
    <w:rsid w:val="23720588"/>
    <w:rsid w:val="24BE03C2"/>
    <w:rsid w:val="24E448A6"/>
    <w:rsid w:val="25BA5087"/>
    <w:rsid w:val="276825BC"/>
    <w:rsid w:val="276F6846"/>
    <w:rsid w:val="284963ED"/>
    <w:rsid w:val="28C157C4"/>
    <w:rsid w:val="29A678BC"/>
    <w:rsid w:val="2A007C29"/>
    <w:rsid w:val="2A987CE6"/>
    <w:rsid w:val="2C407D68"/>
    <w:rsid w:val="2C7E5FBB"/>
    <w:rsid w:val="2DD55360"/>
    <w:rsid w:val="2ED31DB0"/>
    <w:rsid w:val="2FCD12F9"/>
    <w:rsid w:val="30493455"/>
    <w:rsid w:val="328C6FAD"/>
    <w:rsid w:val="32B20E5A"/>
    <w:rsid w:val="32B43B8A"/>
    <w:rsid w:val="32D3400E"/>
    <w:rsid w:val="32E44003"/>
    <w:rsid w:val="32ED2830"/>
    <w:rsid w:val="332F7A7F"/>
    <w:rsid w:val="33913EC3"/>
    <w:rsid w:val="34BB368D"/>
    <w:rsid w:val="3506111A"/>
    <w:rsid w:val="36B35189"/>
    <w:rsid w:val="36C34387"/>
    <w:rsid w:val="37645C9B"/>
    <w:rsid w:val="37FD3F7A"/>
    <w:rsid w:val="39AD2179"/>
    <w:rsid w:val="3A6E4374"/>
    <w:rsid w:val="3B0F5F28"/>
    <w:rsid w:val="3B1D0BAF"/>
    <w:rsid w:val="3C7D0A73"/>
    <w:rsid w:val="3D71597A"/>
    <w:rsid w:val="3DC665EF"/>
    <w:rsid w:val="3E7279D6"/>
    <w:rsid w:val="3EA82036"/>
    <w:rsid w:val="3F933035"/>
    <w:rsid w:val="404411EF"/>
    <w:rsid w:val="420C7C05"/>
    <w:rsid w:val="420E6F2F"/>
    <w:rsid w:val="42A03150"/>
    <w:rsid w:val="43996CCD"/>
    <w:rsid w:val="43AC6A00"/>
    <w:rsid w:val="45396AE5"/>
    <w:rsid w:val="456A0921"/>
    <w:rsid w:val="45BE7030"/>
    <w:rsid w:val="45D52163"/>
    <w:rsid w:val="46B34A47"/>
    <w:rsid w:val="47800400"/>
    <w:rsid w:val="493265B6"/>
    <w:rsid w:val="4ADA3AA1"/>
    <w:rsid w:val="4B0827BF"/>
    <w:rsid w:val="4C2B3101"/>
    <w:rsid w:val="4C6A31AF"/>
    <w:rsid w:val="4C6E74DC"/>
    <w:rsid w:val="4DC32062"/>
    <w:rsid w:val="4F3E777B"/>
    <w:rsid w:val="51052BF5"/>
    <w:rsid w:val="522200EC"/>
    <w:rsid w:val="5237602E"/>
    <w:rsid w:val="535C2ADC"/>
    <w:rsid w:val="54E97E4C"/>
    <w:rsid w:val="572E6A8B"/>
    <w:rsid w:val="578165CD"/>
    <w:rsid w:val="596767E8"/>
    <w:rsid w:val="596D52DE"/>
    <w:rsid w:val="5A073B9E"/>
    <w:rsid w:val="5A266A92"/>
    <w:rsid w:val="5ADF3707"/>
    <w:rsid w:val="5AE1122D"/>
    <w:rsid w:val="5B0E77AF"/>
    <w:rsid w:val="5B4B1657"/>
    <w:rsid w:val="5B962CCB"/>
    <w:rsid w:val="5C2E33A1"/>
    <w:rsid w:val="5C3220B5"/>
    <w:rsid w:val="5E2A78E4"/>
    <w:rsid w:val="604C4799"/>
    <w:rsid w:val="60862303"/>
    <w:rsid w:val="60CB2679"/>
    <w:rsid w:val="60E21156"/>
    <w:rsid w:val="62370AA0"/>
    <w:rsid w:val="63290351"/>
    <w:rsid w:val="63881D4D"/>
    <w:rsid w:val="6448544B"/>
    <w:rsid w:val="64937320"/>
    <w:rsid w:val="65241A56"/>
    <w:rsid w:val="65420B1A"/>
    <w:rsid w:val="6694571F"/>
    <w:rsid w:val="66B35341"/>
    <w:rsid w:val="671353F5"/>
    <w:rsid w:val="68C71CA4"/>
    <w:rsid w:val="68D51CA5"/>
    <w:rsid w:val="6A220F1A"/>
    <w:rsid w:val="6C164EED"/>
    <w:rsid w:val="6D141473"/>
    <w:rsid w:val="6D266F73"/>
    <w:rsid w:val="6D84618F"/>
    <w:rsid w:val="6F151FDC"/>
    <w:rsid w:val="70B72C7C"/>
    <w:rsid w:val="70BD374B"/>
    <w:rsid w:val="70E81311"/>
    <w:rsid w:val="70F604F0"/>
    <w:rsid w:val="72B921EE"/>
    <w:rsid w:val="73A16610"/>
    <w:rsid w:val="73AF199F"/>
    <w:rsid w:val="74573835"/>
    <w:rsid w:val="746C1710"/>
    <w:rsid w:val="76200081"/>
    <w:rsid w:val="76234AA3"/>
    <w:rsid w:val="76F747D2"/>
    <w:rsid w:val="782422D3"/>
    <w:rsid w:val="78970D25"/>
    <w:rsid w:val="78DF1B5D"/>
    <w:rsid w:val="79824DEB"/>
    <w:rsid w:val="79C222FA"/>
    <w:rsid w:val="7A393F13"/>
    <w:rsid w:val="7A680BCB"/>
    <w:rsid w:val="7BDD5DEF"/>
    <w:rsid w:val="7C6D637A"/>
    <w:rsid w:val="7D255D6E"/>
    <w:rsid w:val="7DA344BB"/>
    <w:rsid w:val="7DAC4882"/>
    <w:rsid w:val="7DCE06E1"/>
    <w:rsid w:val="7EB52BD6"/>
    <w:rsid w:val="7F136352"/>
    <w:rsid w:val="7F8F0B0C"/>
    <w:rsid w:val="FF76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Body Text First Indent 2"/>
    <w:basedOn w:val="5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BodyText1I2"/>
    <w:next w:val="15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BodyText"/>
    <w:qFormat/>
    <w:uiPriority w:val="0"/>
    <w:pPr>
      <w:widowControl w:val="0"/>
      <w:spacing w:before="134"/>
      <w:ind w:left="111"/>
      <w:jc w:val="both"/>
      <w:textAlignment w:val="baseline"/>
    </w:pPr>
    <w:rPr>
      <w:rFonts w:ascii="方正仿宋_GBK" w:hAnsi="方正仿宋_GBK" w:eastAsia="宋体" w:cs="Times New Roman"/>
      <w:kern w:val="2"/>
      <w:sz w:val="31"/>
      <w:szCs w:val="31"/>
      <w:lang w:val="en-US" w:eastAsia="zh-CN" w:bidi="ar-SA"/>
    </w:rPr>
  </w:style>
  <w:style w:type="character" w:customStyle="1" w:styleId="16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字符"/>
    <w:basedOn w:val="13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正文文本_"/>
    <w:basedOn w:val="13"/>
    <w:link w:val="21"/>
    <w:qFormat/>
    <w:uiPriority w:val="0"/>
    <w:rPr>
      <w:rFonts w:ascii="MingLiU" w:hAnsi="MingLiU" w:eastAsia="仿宋" w:cs="MingLiU"/>
      <w:sz w:val="28"/>
      <w:szCs w:val="34"/>
      <w:shd w:val="clear" w:color="auto" w:fill="FFFFFF"/>
      <w:lang w:val="zh-CN" w:bidi="zh-CN"/>
    </w:rPr>
  </w:style>
  <w:style w:type="paragraph" w:customStyle="1" w:styleId="21">
    <w:name w:val="正文文本1"/>
    <w:basedOn w:val="1"/>
    <w:link w:val="20"/>
    <w:qFormat/>
    <w:uiPriority w:val="0"/>
    <w:pPr>
      <w:shd w:val="clear" w:color="auto" w:fill="FFFFFF"/>
      <w:spacing w:after="260"/>
      <w:jc w:val="center"/>
    </w:pPr>
    <w:rPr>
      <w:rFonts w:ascii="MingLiU" w:hAnsi="MingLiU" w:eastAsia="仿宋" w:cs="MingLiU"/>
      <w:sz w:val="28"/>
      <w:szCs w:val="34"/>
      <w:lang w:val="zh-CN" w:bidi="zh-CN"/>
    </w:rPr>
  </w:style>
  <w:style w:type="paragraph" w:customStyle="1" w:styleId="22">
    <w:name w:val="Style 8"/>
    <w:unhideWhenUsed/>
    <w:qFormat/>
    <w:uiPriority w:val="99"/>
    <w:pPr>
      <w:widowControl w:val="0"/>
      <w:autoSpaceDE w:val="0"/>
      <w:autoSpaceDN w:val="0"/>
      <w:spacing w:before="144" w:line="420" w:lineRule="exact"/>
      <w:ind w:firstLine="432"/>
      <w:jc w:val="both"/>
    </w:pPr>
    <w:rPr>
      <w:rFonts w:hint="default"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table" w:customStyle="1" w:styleId="23">
    <w:name w:val="网格型1"/>
    <w:qFormat/>
    <w:uiPriority w:val="0"/>
    <w:rPr>
      <w:rFonts w:ascii="Times New Roman" w:hAnsi="Times New Roman" w:eastAsia="宋体" w:cs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extobjs>
    <extobj name="F360BE8B-6686-4F3D-AEAF-501FE73E4058-1">
      <extobjdata type="F360BE8B-6686-4F3D-AEAF-501FE73E4058" data="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2280</Words>
  <Characters>2485</Characters>
  <Lines>38</Lines>
  <Paragraphs>10</Paragraphs>
  <TotalTime>2</TotalTime>
  <ScaleCrop>false</ScaleCrop>
  <LinksUpToDate>false</LinksUpToDate>
  <CharactersWithSpaces>2524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2022-10-28T22:27:00Z</dcterms:created>
  <dc:creator>J JL</dc:creator>
  <cp:lastModifiedBy>smile</cp:lastModifiedBy>
  <dcterms:modified xsi:type="dcterms:W3CDTF">2025-12-18T02:05:42Z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A7C37CEF194349AF9BE4F7EEC0AEFC88_13</vt:lpwstr>
  </property>
  <property fmtid="{D5CDD505-2E9C-101B-9397-08002B2CF9AE}" pid="4" name="KSOTemplateDocerSaveRecord">
    <vt:lpwstr>eyJoZGlkIjoiMzgzMTg3NDdiYzc2YzcxZTZkOGE0YmY3MmIyZWU5ZWEiLCJ1c2VySWQiOiI1MDU5MzM5NzYifQ==</vt:lpwstr>
  </property>
</Properties>
</file>