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</w:pPr>
      <w:r>
        <w:rPr>
          <w:rFonts w:ascii="FZXiaoBiaoSong-B05S" w:hAnsi="FZXiaoBiaoSong-B05S" w:eastAsia="FZXiaoBiaoSong-B05S" w:cs="FZXiaoBiaoSong-B05S"/>
          <w:b/>
          <w:bCs/>
          <w:color w:val="000000"/>
          <w:kern w:val="0"/>
          <w:sz w:val="43"/>
          <w:szCs w:val="43"/>
          <w:lang w:val="en-US" w:eastAsia="zh-CN" w:bidi="ar"/>
        </w:rPr>
        <w:t>安全生产行政执法文书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</w:pPr>
      <w:r>
        <w:rPr>
          <w:rFonts w:ascii="华文中宋" w:hAnsi="华文中宋" w:eastAsia="华文中宋" w:cs="黑体"/>
          <w:b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-28575</wp:posOffset>
                </wp:positionH>
                <wp:positionV relativeFrom="paragraph">
                  <wp:posOffset>16510</wp:posOffset>
                </wp:positionV>
                <wp:extent cx="5600700" cy="0"/>
                <wp:effectExtent l="26670" t="26670" r="20955" b="20955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2.25pt;margin-top:1.3pt;height:0pt;width:441pt;z-index:251659264;mso-width-relative:page;mso-height-relative:page;" filled="f" stroked="t" coordsize="21600,21600" o:allowincell="f" o:gfxdata="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FgAAAGRy&#10;cy9QSwECFAAUAAAACACHTuJAPkPoD9AAAAAGAQAADwAAAAAAAAABACAAAAA4AAAAZHJzL2Rvd25y&#10;ZXYueG1sUEsBAhQAFAAAAAgAh07iQMLLcDvwAQAAwAMAAA4AAAAAAAAAAQAgAAAANQEAAGRycy9l&#10;Mm9Eb2MueG1sUEsFBgAAAAAGAAYAWQEAAJcFAAAAAA==&#10;">
                <v:fill on="f" focussize="0,0"/>
                <v:stroke weight="3pt" color="#000000" linestyle="thinThin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FZXiaoBiaoSong-B05S" w:hAnsi="FZXiaoBiaoSong-B05S" w:eastAsia="FZXiaoBiaoSong-B05S" w:cs="FZXiaoBiaoSong-B05S"/>
          <w:b/>
          <w:bCs/>
          <w:color w:val="000000"/>
          <w:kern w:val="0"/>
          <w:sz w:val="43"/>
          <w:szCs w:val="43"/>
          <w:lang w:val="en-US" w:eastAsia="zh-CN" w:bidi="ar"/>
        </w:rPr>
        <w:t>行政处罚决定书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</w:pPr>
      <w:r>
        <w:rPr>
          <w:rFonts w:ascii="FZShuSong-Z01" w:hAnsi="FZShuSong-Z01" w:eastAsia="FZShuSong-Z01" w:cs="FZShuSong-Z01"/>
          <w:b/>
          <w:bCs/>
          <w:color w:val="000000"/>
          <w:kern w:val="0"/>
          <w:sz w:val="24"/>
          <w:szCs w:val="24"/>
          <w:lang w:val="en-US" w:eastAsia="zh-CN" w:bidi="ar"/>
        </w:rPr>
        <w:t>（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u w:val="none"/>
          <w:lang w:val="en-US" w:eastAsia="zh-CN"/>
        </w:rPr>
        <w:t>安</w:t>
      </w:r>
      <w:r>
        <w:rPr>
          <w:rFonts w:hint="eastAsia" w:ascii="FZShuSong-Z01" w:hAnsi="FZShuSong-Z01" w:eastAsia="FZShuSong-Z01" w:cs="FZShuSong-Z01"/>
          <w:b/>
          <w:bCs/>
          <w:color w:val="000000"/>
          <w:kern w:val="0"/>
          <w:sz w:val="24"/>
          <w:szCs w:val="24"/>
          <w:lang w:val="en-US" w:eastAsia="zh-CN" w:bidi="ar"/>
        </w:rPr>
        <w:t>）应急罚〔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u w:val="none"/>
          <w:lang w:val="en-US" w:eastAsia="zh-CN"/>
        </w:rPr>
        <w:t>2026</w:t>
      </w:r>
      <w:r>
        <w:rPr>
          <w:rFonts w:hint="eastAsia" w:ascii="FZShuSong-Z01" w:hAnsi="FZShuSong-Z01" w:eastAsia="FZShuSong-Z01" w:cs="FZShuSong-Z01"/>
          <w:b/>
          <w:bCs/>
          <w:color w:val="000000"/>
          <w:kern w:val="0"/>
          <w:sz w:val="24"/>
          <w:szCs w:val="24"/>
          <w:lang w:val="en-US" w:eastAsia="zh-CN" w:bidi="ar"/>
        </w:rPr>
        <w:t>〕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u w:val="none"/>
          <w:lang w:val="en-US" w:eastAsia="zh-CN"/>
        </w:rPr>
        <w:t>执法-17</w:t>
      </w:r>
      <w:r>
        <w:rPr>
          <w:rFonts w:hint="eastAsia" w:ascii="FZShuSong-Z01" w:hAnsi="FZShuSong-Z01" w:eastAsia="FZShuSong-Z01" w:cs="FZShuSong-Z01"/>
          <w:b/>
          <w:bCs/>
          <w:color w:val="000000"/>
          <w:kern w:val="0"/>
          <w:sz w:val="24"/>
          <w:szCs w:val="24"/>
          <w:lang w:val="en-US" w:eastAsia="zh-CN" w:bidi="ar"/>
        </w:rPr>
        <w:t>号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FZShuSong-Z01" w:hAnsi="FZShuSong-Z01" w:eastAsia="FZShuSong-Z01" w:cs="FZShuSong-Z01"/>
          <w:b/>
          <w:bCs/>
          <w:color w:val="000000"/>
          <w:kern w:val="0"/>
          <w:sz w:val="24"/>
          <w:szCs w:val="24"/>
          <w:u w:val="single"/>
          <w:lang w:val="en-US" w:eastAsia="zh-CN" w:bidi="ar"/>
        </w:rPr>
      </w:pPr>
      <w:r>
        <w:rPr>
          <w:rFonts w:hint="eastAsia" w:ascii="仿宋_GB2312" w:hAnsi="仿宋" w:eastAsia="仿宋_GB2312" w:cs="Calibri"/>
          <w:b/>
          <w:bCs/>
          <w:sz w:val="24"/>
          <w:szCs w:val="24"/>
          <w:lang w:eastAsia="zh-CN"/>
        </w:rPr>
        <w:t>□</w:t>
      </w:r>
      <w:r>
        <w:rPr>
          <w:rFonts w:hint="eastAsia" w:ascii="FZShuSong-Z01" w:hAnsi="FZShuSong-Z01" w:eastAsia="FZShuSong-Z01" w:cs="FZShuSong-Z01"/>
          <w:b/>
          <w:bCs/>
          <w:color w:val="000000"/>
          <w:kern w:val="0"/>
          <w:sz w:val="24"/>
          <w:szCs w:val="24"/>
          <w:lang w:val="en-US" w:eastAsia="zh-CN" w:bidi="ar"/>
        </w:rPr>
        <w:t>被处罚人：</w:t>
      </w:r>
      <w:r>
        <w:rPr>
          <w:rFonts w:hint="eastAsia" w:ascii="FZShuSong-Z01" w:hAnsi="FZShuSong-Z01" w:eastAsia="FZShuSong-Z01" w:cs="FZShuSong-Z01"/>
          <w:b/>
          <w:bCs/>
          <w:color w:val="000000"/>
          <w:kern w:val="0"/>
          <w:sz w:val="24"/>
          <w:szCs w:val="24"/>
          <w:u w:val="single"/>
          <w:lang w:val="en-US" w:eastAsia="zh-CN" w:bidi="ar"/>
        </w:rPr>
        <w:t xml:space="preserve">  </w:t>
      </w:r>
      <w:r>
        <w:rPr>
          <w:rFonts w:hint="eastAsia" w:ascii="仿宋_GB2312" w:hAnsi="仿宋" w:eastAsia="仿宋_GB2312" w:cs="仿宋"/>
          <w:b w:val="0"/>
          <w:bCs w:val="0"/>
          <w:kern w:val="2"/>
          <w:sz w:val="24"/>
          <w:szCs w:val="24"/>
          <w:u w:val="single"/>
          <w:lang w:val="en-US" w:eastAsia="zh-CN" w:bidi="ar-SA"/>
        </w:rPr>
        <w:t>——</w:t>
      </w:r>
      <w:r>
        <w:rPr>
          <w:rFonts w:hint="eastAsia" w:ascii="FZShuSong-Z01" w:hAnsi="FZShuSong-Z01" w:eastAsia="FZShuSong-Z01" w:cs="FZShuSong-Z01"/>
          <w:b/>
          <w:bCs/>
          <w:color w:val="000000"/>
          <w:kern w:val="0"/>
          <w:sz w:val="24"/>
          <w:szCs w:val="24"/>
          <w:u w:val="single"/>
          <w:lang w:val="en-US" w:eastAsia="zh-CN" w:bidi="ar"/>
        </w:rPr>
        <w:t xml:space="preserve">  </w:t>
      </w:r>
      <w:r>
        <w:rPr>
          <w:rFonts w:hint="eastAsia" w:ascii="FZShuSong-Z01" w:hAnsi="FZShuSong-Z01" w:eastAsia="FZShuSong-Z01" w:cs="FZShuSong-Z01"/>
          <w:b/>
          <w:bCs/>
          <w:color w:val="000000"/>
          <w:kern w:val="0"/>
          <w:sz w:val="24"/>
          <w:szCs w:val="24"/>
          <w:lang w:val="en-US" w:eastAsia="zh-CN" w:bidi="ar"/>
        </w:rPr>
        <w:t>性别：</w:t>
      </w:r>
      <w:r>
        <w:rPr>
          <w:rFonts w:hint="eastAsia" w:ascii="FZShuSong-Z01" w:hAnsi="FZShuSong-Z01" w:eastAsia="FZShuSong-Z01" w:cs="FZShuSong-Z01"/>
          <w:b/>
          <w:bCs/>
          <w:color w:val="000000"/>
          <w:kern w:val="0"/>
          <w:sz w:val="24"/>
          <w:szCs w:val="24"/>
          <w:u w:val="single"/>
          <w:lang w:val="en-US" w:eastAsia="zh-CN" w:bidi="ar"/>
        </w:rPr>
        <w:t xml:space="preserve">  ——  </w:t>
      </w:r>
      <w:r>
        <w:rPr>
          <w:rFonts w:hint="eastAsia" w:ascii="FZShuSong-Z01" w:hAnsi="FZShuSong-Z01" w:eastAsia="FZShuSong-Z01" w:cs="FZShuSong-Z01"/>
          <w:b/>
          <w:bCs/>
          <w:color w:val="000000"/>
          <w:kern w:val="0"/>
          <w:sz w:val="24"/>
          <w:szCs w:val="24"/>
          <w:lang w:val="en-US" w:eastAsia="zh-CN" w:bidi="ar"/>
        </w:rPr>
        <w:t>年龄：</w:t>
      </w:r>
      <w:r>
        <w:rPr>
          <w:rFonts w:hint="eastAsia" w:ascii="FZShuSong-Z01" w:hAnsi="FZShuSong-Z01" w:eastAsia="FZShuSong-Z01" w:cs="FZShuSong-Z01"/>
          <w:b/>
          <w:bCs/>
          <w:color w:val="000000"/>
          <w:kern w:val="0"/>
          <w:sz w:val="24"/>
          <w:szCs w:val="24"/>
          <w:u w:val="single"/>
          <w:lang w:val="en-US" w:eastAsia="zh-CN" w:bidi="ar"/>
        </w:rPr>
        <w:t xml:space="preserve">  </w:t>
      </w:r>
      <w:r>
        <w:rPr>
          <w:rFonts w:hint="eastAsia" w:ascii="仿宋_GB2312" w:hAnsi="仿宋" w:eastAsia="仿宋_GB2312" w:cs="仿宋"/>
          <w:b w:val="0"/>
          <w:bCs w:val="0"/>
          <w:kern w:val="2"/>
          <w:sz w:val="24"/>
          <w:szCs w:val="24"/>
          <w:u w:val="single"/>
          <w:lang w:val="en-US" w:eastAsia="zh-CN" w:bidi="ar-SA"/>
        </w:rPr>
        <w:t xml:space="preserve">—— </w:t>
      </w:r>
      <w:r>
        <w:rPr>
          <w:rFonts w:hint="eastAsia" w:ascii="FZShuSong-Z01" w:hAnsi="FZShuSong-Z01" w:eastAsia="FZShuSong-Z01" w:cs="FZShuSong-Z01"/>
          <w:b/>
          <w:bCs/>
          <w:color w:val="000000"/>
          <w:kern w:val="0"/>
          <w:sz w:val="24"/>
          <w:szCs w:val="24"/>
          <w:u w:val="single"/>
          <w:lang w:val="en-US" w:eastAsia="zh-CN" w:bidi="ar"/>
        </w:rPr>
        <w:t xml:space="preserve"> </w:t>
      </w:r>
      <w:r>
        <w:rPr>
          <w:rFonts w:hint="eastAsia" w:ascii="FZShuSong-Z01" w:hAnsi="FZShuSong-Z01" w:eastAsia="FZShuSong-Z01" w:cs="FZShuSong-Z01"/>
          <w:b/>
          <w:bCs/>
          <w:color w:val="000000"/>
          <w:kern w:val="0"/>
          <w:sz w:val="24"/>
          <w:szCs w:val="24"/>
          <w:lang w:val="en-US" w:eastAsia="zh-CN" w:bidi="ar"/>
        </w:rPr>
        <w:t>联系电话：</w:t>
      </w:r>
      <w:r>
        <w:rPr>
          <w:rFonts w:hint="eastAsia" w:ascii="FZShuSong-Z01" w:hAnsi="FZShuSong-Z01" w:eastAsia="FZShuSong-Z01" w:cs="FZShuSong-Z01"/>
          <w:b/>
          <w:bCs/>
          <w:color w:val="000000"/>
          <w:kern w:val="0"/>
          <w:sz w:val="24"/>
          <w:szCs w:val="24"/>
          <w:u w:val="single"/>
          <w:lang w:val="en-US" w:eastAsia="zh-CN" w:bidi="ar"/>
        </w:rPr>
        <w:t xml:space="preserve">     </w:t>
      </w:r>
      <w:r>
        <w:rPr>
          <w:rFonts w:hint="eastAsia" w:ascii="仿宋_GB2312" w:hAnsi="仿宋" w:eastAsia="仿宋_GB2312" w:cs="仿宋"/>
          <w:b w:val="0"/>
          <w:bCs w:val="0"/>
          <w:kern w:val="2"/>
          <w:sz w:val="24"/>
          <w:szCs w:val="24"/>
          <w:u w:val="single"/>
          <w:lang w:val="en-US" w:eastAsia="zh-CN" w:bidi="ar-SA"/>
        </w:rPr>
        <w:t xml:space="preserve"> ——  </w:t>
      </w:r>
      <w:r>
        <w:rPr>
          <w:rFonts w:hint="eastAsia" w:ascii="FZShuSong-Z01" w:hAnsi="FZShuSong-Z01" w:eastAsia="FZShuSong-Z01" w:cs="FZShuSong-Z01"/>
          <w:b/>
          <w:bCs/>
          <w:color w:val="000000"/>
          <w:kern w:val="0"/>
          <w:sz w:val="24"/>
          <w:szCs w:val="24"/>
          <w:u w:val="single"/>
          <w:lang w:val="en-US" w:eastAsia="zh-CN" w:bidi="ar"/>
        </w:rPr>
        <w:t xml:space="preserve">   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FZShuSong-Z01" w:hAnsi="FZShuSong-Z01" w:eastAsia="FZShuSong-Z01" w:cs="FZShuSong-Z01"/>
          <w:b/>
          <w:bCs/>
          <w:color w:val="000000"/>
          <w:kern w:val="0"/>
          <w:sz w:val="24"/>
          <w:szCs w:val="24"/>
          <w:u w:val="single"/>
          <w:lang w:val="en-US" w:eastAsia="zh-CN" w:bidi="ar"/>
        </w:rPr>
      </w:pPr>
      <w:r>
        <w:rPr>
          <w:rFonts w:hint="eastAsia" w:ascii="FZShuSong-Z01" w:hAnsi="FZShuSong-Z01" w:eastAsia="FZShuSong-Z01" w:cs="FZShuSong-Z01"/>
          <w:b/>
          <w:bCs/>
          <w:color w:val="000000"/>
          <w:kern w:val="0"/>
          <w:sz w:val="24"/>
          <w:szCs w:val="24"/>
          <w:lang w:val="en-US" w:eastAsia="zh-CN" w:bidi="ar"/>
        </w:rPr>
        <w:t>身份证号码：</w:t>
      </w:r>
      <w:r>
        <w:rPr>
          <w:rFonts w:hint="eastAsia" w:ascii="FZShuSong-Z01" w:hAnsi="FZShuSong-Z01" w:eastAsia="FZShuSong-Z01" w:cs="FZShuSong-Z01"/>
          <w:b/>
          <w:bCs/>
          <w:color w:val="000000"/>
          <w:kern w:val="0"/>
          <w:sz w:val="24"/>
          <w:szCs w:val="24"/>
          <w:u w:val="single"/>
          <w:lang w:val="en-US" w:eastAsia="zh-CN" w:bidi="ar"/>
        </w:rPr>
        <w:t xml:space="preserve">      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u w:val="single"/>
          <w:lang w:eastAsia="zh-CN"/>
        </w:rPr>
        <w:t>——</w:t>
      </w:r>
      <w:r>
        <w:rPr>
          <w:rFonts w:hint="eastAsia" w:ascii="FZShuSong-Z01" w:hAnsi="FZShuSong-Z01" w:eastAsia="FZShuSong-Z01" w:cs="FZShuSong-Z01"/>
          <w:b/>
          <w:bCs/>
          <w:color w:val="000000"/>
          <w:kern w:val="0"/>
          <w:sz w:val="24"/>
          <w:szCs w:val="24"/>
          <w:u w:val="single"/>
          <w:lang w:val="en-US" w:eastAsia="zh-CN" w:bidi="ar"/>
        </w:rPr>
        <w:t xml:space="preserve">      </w:t>
      </w:r>
      <w:r>
        <w:rPr>
          <w:rFonts w:hint="eastAsia" w:ascii="FZShuSong-Z01" w:hAnsi="FZShuSong-Z01" w:eastAsia="FZShuSong-Z01" w:cs="FZShuSong-Z01"/>
          <w:b/>
          <w:bCs/>
          <w:color w:val="000000"/>
          <w:kern w:val="0"/>
          <w:sz w:val="24"/>
          <w:szCs w:val="24"/>
          <w:lang w:val="en-US" w:eastAsia="zh-CN" w:bidi="ar"/>
        </w:rPr>
        <w:t>住址：</w:t>
      </w:r>
      <w:r>
        <w:rPr>
          <w:rFonts w:hint="eastAsia" w:ascii="FZShuSong-Z01" w:hAnsi="FZShuSong-Z01" w:eastAsia="FZShuSong-Z01" w:cs="FZShuSong-Z01"/>
          <w:b/>
          <w:bCs/>
          <w:color w:val="000000"/>
          <w:kern w:val="0"/>
          <w:sz w:val="24"/>
          <w:szCs w:val="24"/>
          <w:u w:val="single"/>
          <w:lang w:val="en-US" w:eastAsia="zh-CN" w:bidi="ar"/>
        </w:rPr>
        <w:t xml:space="preserve">         ——</w:t>
      </w:r>
      <w:r>
        <w:rPr>
          <w:rFonts w:hint="eastAsia" w:ascii="仿宋_GB2312" w:hAnsi="仿宋" w:eastAsia="仿宋_GB2312" w:cs="仿宋"/>
          <w:b w:val="0"/>
          <w:bCs w:val="0"/>
          <w:kern w:val="2"/>
          <w:sz w:val="24"/>
          <w:szCs w:val="24"/>
          <w:u w:val="single"/>
          <w:lang w:val="en-US" w:eastAsia="zh-CN" w:bidi="ar-SA"/>
        </w:rPr>
        <w:t xml:space="preserve"> </w:t>
      </w:r>
      <w:r>
        <w:rPr>
          <w:rFonts w:hint="eastAsia" w:ascii="FZShuSong-Z01" w:hAnsi="FZShuSong-Z01" w:eastAsia="FZShuSong-Z01" w:cs="FZShuSong-Z01"/>
          <w:b/>
          <w:bCs/>
          <w:color w:val="000000"/>
          <w:kern w:val="0"/>
          <w:sz w:val="24"/>
          <w:szCs w:val="24"/>
          <w:u w:val="single"/>
          <w:lang w:val="en-US" w:eastAsia="zh-CN" w:bidi="ar"/>
        </w:rPr>
        <w:t xml:space="preserve">        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default"/>
          <w:lang w:val="en-US"/>
        </w:rPr>
      </w:pPr>
      <w:r>
        <w:rPr>
          <w:rFonts w:hint="eastAsia" w:ascii="FZShuSong-Z01" w:hAnsi="FZShuSong-Z01" w:eastAsia="FZShuSong-Z01" w:cs="FZShuSong-Z01"/>
          <w:b/>
          <w:bCs/>
          <w:color w:val="000000"/>
          <w:kern w:val="0"/>
          <w:sz w:val="24"/>
          <w:szCs w:val="24"/>
          <w:lang w:val="en-US" w:eastAsia="zh-CN" w:bidi="ar"/>
        </w:rPr>
        <w:t>所在单位：</w:t>
      </w:r>
      <w:r>
        <w:rPr>
          <w:rFonts w:hint="eastAsia" w:ascii="FZShuSong-Z01" w:hAnsi="FZShuSong-Z01" w:eastAsia="FZShuSong-Z01" w:cs="FZShuSong-Z01"/>
          <w:b/>
          <w:bCs/>
          <w:color w:val="000000"/>
          <w:kern w:val="0"/>
          <w:sz w:val="24"/>
          <w:szCs w:val="24"/>
          <w:u w:val="single"/>
          <w:lang w:val="en-US" w:eastAsia="zh-CN" w:bidi="ar"/>
        </w:rPr>
        <w:t xml:space="preserve">     </w:t>
      </w:r>
      <w:r>
        <w:rPr>
          <w:rFonts w:hint="eastAsia" w:ascii="仿宋_GB2312" w:hAnsi="仿宋" w:eastAsia="仿宋_GB2312" w:cs="仿宋"/>
          <w:b w:val="0"/>
          <w:bCs w:val="0"/>
          <w:kern w:val="2"/>
          <w:sz w:val="24"/>
          <w:szCs w:val="24"/>
          <w:u w:val="single"/>
          <w:lang w:val="en-US" w:eastAsia="zh-CN" w:bidi="ar-SA"/>
        </w:rPr>
        <w:t>——</w:t>
      </w:r>
      <w:r>
        <w:rPr>
          <w:rFonts w:hint="eastAsia" w:ascii="FZShuSong-Z01" w:hAnsi="FZShuSong-Z01" w:eastAsia="FZShuSong-Z01" w:cs="FZShuSong-Z01"/>
          <w:b/>
          <w:bCs/>
          <w:color w:val="000000"/>
          <w:kern w:val="0"/>
          <w:sz w:val="24"/>
          <w:szCs w:val="24"/>
          <w:u w:val="single"/>
          <w:lang w:val="en-US" w:eastAsia="zh-CN" w:bidi="ar"/>
        </w:rPr>
        <w:t xml:space="preserve">      </w:t>
      </w:r>
      <w:r>
        <w:rPr>
          <w:rFonts w:hint="eastAsia" w:ascii="FZShuSong-Z01" w:hAnsi="FZShuSong-Z01" w:eastAsia="FZShuSong-Z01" w:cs="FZShuSong-Z01"/>
          <w:b/>
          <w:bCs/>
          <w:color w:val="000000"/>
          <w:kern w:val="0"/>
          <w:sz w:val="24"/>
          <w:szCs w:val="24"/>
          <w:lang w:val="en-US" w:eastAsia="zh-CN" w:bidi="ar"/>
        </w:rPr>
        <w:t>职务：</w:t>
      </w:r>
      <w:r>
        <w:rPr>
          <w:rFonts w:hint="eastAsia" w:ascii="FZShuSong-Z01" w:hAnsi="FZShuSong-Z01" w:eastAsia="FZShuSong-Z01" w:cs="FZShuSong-Z01"/>
          <w:b/>
          <w:bCs/>
          <w:color w:val="000000"/>
          <w:kern w:val="0"/>
          <w:sz w:val="24"/>
          <w:szCs w:val="24"/>
          <w:u w:val="single"/>
          <w:lang w:val="en-US" w:eastAsia="zh-CN" w:bidi="ar"/>
        </w:rPr>
        <w:t xml:space="preserve">      ——</w:t>
      </w:r>
      <w:r>
        <w:rPr>
          <w:rFonts w:hint="eastAsia" w:ascii="仿宋_GB2312" w:hAnsi="仿宋" w:eastAsia="仿宋_GB2312" w:cs="仿宋"/>
          <w:b w:val="0"/>
          <w:bCs w:val="0"/>
          <w:kern w:val="2"/>
          <w:sz w:val="24"/>
          <w:szCs w:val="24"/>
          <w:u w:val="single"/>
          <w:lang w:val="en-US" w:eastAsia="zh-CN" w:bidi="ar-SA"/>
        </w:rPr>
        <w:t xml:space="preserve"> </w:t>
      </w:r>
      <w:r>
        <w:rPr>
          <w:rFonts w:hint="eastAsia" w:ascii="FZShuSong-Z01" w:hAnsi="FZShuSong-Z01" w:eastAsia="FZShuSong-Z01" w:cs="FZShuSong-Z01"/>
          <w:b/>
          <w:bCs/>
          <w:color w:val="000000"/>
          <w:kern w:val="0"/>
          <w:sz w:val="24"/>
          <w:szCs w:val="24"/>
          <w:u w:val="single"/>
          <w:lang w:val="en-US" w:eastAsia="zh-CN" w:bidi="ar"/>
        </w:rPr>
        <w:t xml:space="preserve">      </w:t>
      </w:r>
      <w:r>
        <w:rPr>
          <w:rFonts w:hint="eastAsia" w:ascii="FZShuSong-Z01" w:hAnsi="FZShuSong-Z01" w:eastAsia="FZShuSong-Z01" w:cs="FZShuSong-Z01"/>
          <w:b/>
          <w:bCs/>
          <w:color w:val="000000"/>
          <w:kern w:val="0"/>
          <w:sz w:val="24"/>
          <w:szCs w:val="24"/>
          <w:lang w:val="en-US" w:eastAsia="zh-CN" w:bidi="ar"/>
        </w:rPr>
        <w:t>单位地址：</w:t>
      </w:r>
      <w:r>
        <w:rPr>
          <w:rFonts w:hint="eastAsia" w:ascii="FZShuSong-Z01" w:hAnsi="FZShuSong-Z01" w:eastAsia="FZShuSong-Z01" w:cs="FZShuSong-Z01"/>
          <w:b/>
          <w:bCs/>
          <w:color w:val="000000"/>
          <w:kern w:val="0"/>
          <w:sz w:val="24"/>
          <w:szCs w:val="24"/>
          <w:u w:val="single"/>
          <w:lang w:val="en-US" w:eastAsia="zh-CN" w:bidi="ar"/>
        </w:rPr>
        <w:t xml:space="preserve">      </w:t>
      </w:r>
      <w:r>
        <w:rPr>
          <w:rFonts w:hint="eastAsia" w:ascii="仿宋_GB2312" w:hAnsi="仿宋" w:eastAsia="仿宋_GB2312" w:cs="仿宋"/>
          <w:b w:val="0"/>
          <w:bCs w:val="0"/>
          <w:kern w:val="2"/>
          <w:sz w:val="24"/>
          <w:szCs w:val="24"/>
          <w:u w:val="single"/>
          <w:lang w:val="en-US" w:eastAsia="zh-CN" w:bidi="ar-SA"/>
        </w:rPr>
        <w:t xml:space="preserve">—— </w:t>
      </w:r>
      <w:r>
        <w:rPr>
          <w:rFonts w:hint="eastAsia" w:ascii="FZShuSong-Z01" w:hAnsi="FZShuSong-Z01" w:eastAsia="FZShuSong-Z01" w:cs="FZShuSong-Z01"/>
          <w:b/>
          <w:bCs/>
          <w:color w:val="000000"/>
          <w:kern w:val="0"/>
          <w:sz w:val="24"/>
          <w:szCs w:val="24"/>
          <w:u w:val="single"/>
          <w:lang w:val="en-US" w:eastAsia="zh-CN" w:bidi="ar"/>
        </w:rPr>
        <w:t xml:space="preserve">     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FZShuSong-Z01" w:hAnsi="FZShuSong-Z01" w:eastAsia="FZShuSong-Z01" w:cs="FZShuSong-Z01"/>
          <w:b/>
          <w:bCs/>
          <w:color w:val="000000"/>
          <w:kern w:val="0"/>
          <w:sz w:val="24"/>
          <w:szCs w:val="24"/>
          <w:u w:val="single"/>
          <w:lang w:val="en-US" w:eastAsia="zh-CN" w:bidi="ar"/>
        </w:rPr>
      </w:pPr>
      <w:r>
        <w:rPr>
          <w:rFonts w:hint="eastAsia" w:ascii="仿宋_GB2312" w:hAnsi="仿宋" w:eastAsia="仿宋_GB2312" w:cs="Calibri"/>
          <w:b/>
          <w:bCs/>
          <w:sz w:val="24"/>
          <w:szCs w:val="24"/>
          <w:lang w:eastAsia="zh-CN"/>
        </w:rPr>
        <w:t>☑</w:t>
      </w:r>
      <w:r>
        <w:rPr>
          <w:rFonts w:hint="eastAsia" w:ascii="FZShuSong-Z01" w:hAnsi="FZShuSong-Z01" w:eastAsia="FZShuSong-Z01" w:cs="FZShuSong-Z01"/>
          <w:b/>
          <w:bCs/>
          <w:color w:val="000000"/>
          <w:kern w:val="0"/>
          <w:sz w:val="24"/>
          <w:szCs w:val="24"/>
          <w:lang w:val="en-US" w:eastAsia="zh-CN" w:bidi="ar"/>
        </w:rPr>
        <w:t>被处罚单位：</w:t>
      </w:r>
      <w:r>
        <w:rPr>
          <w:rFonts w:hint="default" w:ascii="仿宋_GB2312" w:hAnsi="仿宋" w:eastAsia="仿宋_GB2312" w:cs="Calibri"/>
          <w:sz w:val="24"/>
          <w:szCs w:val="21"/>
          <w:u w:val="single"/>
          <w:lang w:val="en-US" w:eastAsia="zh-CN"/>
        </w:rPr>
        <w:t>昆明晟锟新材料有限公司</w:t>
      </w:r>
      <w:r>
        <w:rPr>
          <w:rFonts w:hint="eastAsia" w:ascii="FZShuSong-Z01" w:hAnsi="FZShuSong-Z01" w:eastAsia="FZShuSong-Z01" w:cs="FZShuSong-Z01"/>
          <w:b/>
          <w:bCs/>
          <w:color w:val="000000"/>
          <w:kern w:val="0"/>
          <w:sz w:val="24"/>
          <w:szCs w:val="24"/>
          <w:lang w:val="en-US" w:eastAsia="zh-CN" w:bidi="ar"/>
        </w:rPr>
        <w:t>统一社会信用代码：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1"/>
          <w:u w:val="single"/>
          <w:lang w:val="en-US" w:eastAsia="zh-CN"/>
        </w:rPr>
        <w:t>91530127MADP54PQ32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FZShuSong-Z01" w:hAnsi="FZShuSong-Z01" w:eastAsia="FZShuSong-Z01" w:cs="FZShuSong-Z01"/>
          <w:b/>
          <w:bCs/>
          <w:color w:val="000000"/>
          <w:kern w:val="0"/>
          <w:sz w:val="24"/>
          <w:szCs w:val="24"/>
          <w:u w:val="single"/>
          <w:lang w:val="en-US" w:eastAsia="zh-CN" w:bidi="ar"/>
        </w:rPr>
      </w:pPr>
      <w:r>
        <w:rPr>
          <w:rFonts w:hint="eastAsia" w:ascii="FZShuSong-Z01" w:hAnsi="FZShuSong-Z01" w:eastAsia="FZShuSong-Z01" w:cs="FZShuSong-Z01"/>
          <w:b/>
          <w:bCs/>
          <w:color w:val="000000"/>
          <w:kern w:val="0"/>
          <w:sz w:val="24"/>
          <w:szCs w:val="24"/>
          <w:lang w:val="en-US" w:eastAsia="zh-CN" w:bidi="ar"/>
        </w:rPr>
        <w:t>地址：</w:t>
      </w:r>
      <w:r>
        <w:rPr>
          <w:rFonts w:hint="eastAsia" w:ascii="仿宋_GB2312" w:hAnsi="仿宋" w:eastAsia="仿宋_GB2312" w:cs="仿宋"/>
          <w:b w:val="0"/>
          <w:bCs w:val="0"/>
          <w:kern w:val="2"/>
          <w:sz w:val="24"/>
          <w:szCs w:val="24"/>
          <w:u w:val="single"/>
          <w:lang w:val="en-US" w:eastAsia="zh-CN" w:bidi="ar-SA"/>
        </w:rPr>
        <w:t xml:space="preserve"> 云南省昆明市安宁市草铺街道办事处邵九村X108</w:t>
      </w:r>
      <w:r>
        <w:rPr>
          <w:rFonts w:hint="eastAsia" w:ascii="FZShuSong-Z01" w:hAnsi="FZShuSong-Z01" w:eastAsia="FZShuSong-Z01" w:cs="FZShuSong-Z01"/>
          <w:b/>
          <w:bCs/>
          <w:color w:val="000000"/>
          <w:kern w:val="0"/>
          <w:sz w:val="24"/>
          <w:szCs w:val="24"/>
          <w:u w:val="single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default"/>
          <w:lang w:val="en-US"/>
        </w:rPr>
      </w:pPr>
      <w:r>
        <w:rPr>
          <w:rFonts w:hint="eastAsia" w:ascii="FZShuSong-Z01" w:hAnsi="FZShuSong-Z01" w:eastAsia="FZShuSong-Z01" w:cs="FZShuSong-Z01"/>
          <w:b/>
          <w:bCs/>
          <w:color w:val="000000"/>
          <w:kern w:val="0"/>
          <w:sz w:val="24"/>
          <w:szCs w:val="24"/>
          <w:lang w:val="en-US" w:eastAsia="zh-CN" w:bidi="ar"/>
        </w:rPr>
        <w:t>法定代表人（负责人）：</w:t>
      </w:r>
      <w:r>
        <w:rPr>
          <w:rFonts w:hint="eastAsia" w:ascii="FZShuSong-Z01" w:hAnsi="FZShuSong-Z01" w:eastAsia="FZShuSong-Z01" w:cs="FZShuSong-Z01"/>
          <w:b/>
          <w:bCs/>
          <w:color w:val="000000"/>
          <w:kern w:val="0"/>
          <w:sz w:val="24"/>
          <w:szCs w:val="24"/>
          <w:u w:val="single"/>
          <w:lang w:val="en-US" w:eastAsia="zh-CN" w:bidi="ar"/>
        </w:rPr>
        <w:t xml:space="preserve">    </w:t>
      </w:r>
      <w:r>
        <w:rPr>
          <w:rFonts w:hint="eastAsia" w:ascii="仿宋_GB2312" w:hAnsi="仿宋" w:eastAsia="仿宋_GB2312" w:cs="Calibri"/>
          <w:sz w:val="24"/>
          <w:szCs w:val="21"/>
          <w:u w:val="single"/>
          <w:lang w:val="en-US" w:eastAsia="zh-CN"/>
        </w:rPr>
        <w:t>***</w:t>
      </w:r>
      <w:r>
        <w:rPr>
          <w:rFonts w:hint="eastAsia" w:ascii="仿宋_GB2312" w:hAnsi="仿宋" w:eastAsia="仿宋_GB2312" w:cs="仿宋"/>
          <w:b w:val="0"/>
          <w:bCs w:val="0"/>
          <w:kern w:val="2"/>
          <w:sz w:val="24"/>
          <w:szCs w:val="24"/>
          <w:u w:val="single"/>
          <w:lang w:val="en-US" w:eastAsia="zh-CN" w:bidi="ar-SA"/>
        </w:rPr>
        <w:t xml:space="preserve"> </w:t>
      </w:r>
      <w:r>
        <w:rPr>
          <w:rFonts w:hint="eastAsia" w:ascii="FZShuSong-Z01" w:hAnsi="FZShuSong-Z01" w:eastAsia="FZShuSong-Z01" w:cs="FZShuSong-Z01"/>
          <w:b/>
          <w:bCs/>
          <w:color w:val="000000"/>
          <w:kern w:val="0"/>
          <w:sz w:val="24"/>
          <w:szCs w:val="24"/>
          <w:u w:val="single"/>
          <w:lang w:val="en-US" w:eastAsia="zh-CN" w:bidi="ar"/>
        </w:rPr>
        <w:t xml:space="preserve">   </w:t>
      </w:r>
      <w:r>
        <w:rPr>
          <w:rFonts w:hint="eastAsia" w:ascii="FZShuSong-Z01" w:hAnsi="FZShuSong-Z01" w:eastAsia="FZShuSong-Z01" w:cs="FZShuSong-Z01"/>
          <w:b/>
          <w:bCs/>
          <w:color w:val="000000"/>
          <w:kern w:val="0"/>
          <w:sz w:val="24"/>
          <w:szCs w:val="24"/>
          <w:lang w:val="en-US" w:eastAsia="zh-CN" w:bidi="ar"/>
        </w:rPr>
        <w:t>联系电话：</w:t>
      </w:r>
      <w:r>
        <w:rPr>
          <w:rFonts w:hint="eastAsia" w:ascii="FZShuSong-Z01" w:hAnsi="FZShuSong-Z01" w:eastAsia="FZShuSong-Z01" w:cs="FZShuSong-Z01"/>
          <w:b/>
          <w:bCs/>
          <w:color w:val="000000"/>
          <w:kern w:val="0"/>
          <w:sz w:val="24"/>
          <w:szCs w:val="24"/>
          <w:u w:val="single"/>
          <w:lang w:val="en-US" w:eastAsia="zh-CN" w:bidi="ar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1"/>
          <w:u w:val="single"/>
          <w:lang w:val="en-US" w:eastAsia="zh-CN"/>
        </w:rPr>
        <w:t>***</w:t>
      </w:r>
      <w:r>
        <w:rPr>
          <w:rFonts w:hint="eastAsia" w:ascii="FZShuSong-Z01" w:hAnsi="FZShuSong-Z01" w:eastAsia="FZShuSong-Z01" w:cs="FZShuSong-Z01"/>
          <w:b/>
          <w:bCs/>
          <w:color w:val="000000"/>
          <w:kern w:val="0"/>
          <w:sz w:val="24"/>
          <w:szCs w:val="24"/>
          <w:u w:val="single"/>
          <w:lang w:val="en-US" w:eastAsia="zh-CN" w:bidi="ar"/>
        </w:rPr>
        <w:t xml:space="preserve"> 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ascii="仿宋_GB2312" w:hAnsi="仿宋" w:eastAsia="仿宋_GB2312" w:cs="Calibri"/>
          <w:sz w:val="24"/>
          <w:szCs w:val="21"/>
          <w:u w:val="single"/>
        </w:rPr>
      </w:pPr>
      <w:r>
        <w:rPr>
          <w:rFonts w:hint="eastAsia" w:ascii="FZShuSong-Z01" w:hAnsi="FZShuSong-Z01" w:eastAsia="FZShuSong-Z01" w:cs="FZShuSong-Z01"/>
          <w:b/>
          <w:bCs/>
          <w:color w:val="000000"/>
          <w:kern w:val="0"/>
          <w:sz w:val="24"/>
          <w:szCs w:val="24"/>
          <w:lang w:val="en-US" w:eastAsia="zh-CN" w:bidi="ar"/>
        </w:rPr>
        <w:t>身份证号码：</w:t>
      </w:r>
      <w:r>
        <w:rPr>
          <w:rFonts w:hint="eastAsia" w:ascii="FZShuSong-Z01" w:hAnsi="FZShuSong-Z01" w:eastAsia="FZShuSong-Z01" w:cs="FZShuSong-Z01"/>
          <w:b/>
          <w:bCs/>
          <w:color w:val="000000"/>
          <w:kern w:val="0"/>
          <w:sz w:val="24"/>
          <w:szCs w:val="24"/>
          <w:u w:val="single"/>
          <w:lang w:val="en-US" w:eastAsia="zh-CN" w:bidi="ar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1"/>
          <w:u w:val="single"/>
          <w:lang w:val="en-US" w:eastAsia="zh-CN"/>
        </w:rPr>
        <w:t>***</w:t>
      </w:r>
      <w:r>
        <w:rPr>
          <w:rFonts w:hint="eastAsia" w:ascii="FZShuSong-Z01" w:hAnsi="FZShuSong-Z01" w:eastAsia="FZShuSong-Z01" w:cs="FZShuSong-Z01"/>
          <w:b/>
          <w:bCs/>
          <w:color w:val="000000"/>
          <w:kern w:val="0"/>
          <w:sz w:val="24"/>
          <w:szCs w:val="24"/>
          <w:u w:val="single"/>
          <w:lang w:val="en-US" w:eastAsia="zh-CN" w:bidi="ar"/>
        </w:rPr>
        <w:t xml:space="preserve">  </w:t>
      </w:r>
      <w:r>
        <w:rPr>
          <w:rFonts w:hint="eastAsia" w:ascii="FZShuSong-Z01" w:hAnsi="FZShuSong-Z01" w:eastAsia="FZShuSong-Z01" w:cs="FZShuSong-Z01"/>
          <w:b/>
          <w:bCs/>
          <w:color w:val="000000"/>
          <w:kern w:val="0"/>
          <w:sz w:val="24"/>
          <w:szCs w:val="24"/>
          <w:lang w:val="en-US" w:eastAsia="zh-CN" w:bidi="ar"/>
        </w:rPr>
        <w:t>职 务：</w:t>
      </w:r>
      <w:r>
        <w:rPr>
          <w:rFonts w:hint="eastAsia" w:ascii="仿宋_GB2312" w:hAnsi="仿宋" w:eastAsia="仿宋_GB2312" w:cs="Calibri"/>
          <w:sz w:val="24"/>
          <w:szCs w:val="21"/>
          <w:u w:val="single"/>
        </w:rPr>
        <w:t xml:space="preserve">  </w:t>
      </w:r>
      <w:r>
        <w:rPr>
          <w:rFonts w:hint="eastAsia" w:ascii="仿宋_GB2312" w:hAnsi="仿宋" w:eastAsia="仿宋_GB2312" w:cs="Calibri"/>
          <w:sz w:val="24"/>
          <w:szCs w:val="21"/>
          <w:u w:val="single"/>
          <w:lang w:val="en-US" w:eastAsia="zh-CN"/>
        </w:rPr>
        <w:t xml:space="preserve">     法定代表人        </w:t>
      </w:r>
      <w:r>
        <w:rPr>
          <w:rFonts w:hint="eastAsia" w:ascii="仿宋_GB2312" w:hAnsi="仿宋" w:eastAsia="仿宋_GB2312" w:cs="Calibri"/>
          <w:sz w:val="24"/>
          <w:szCs w:val="21"/>
          <w:u w:val="single"/>
        </w:rPr>
        <w:t xml:space="preserve">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 w:firstLineChars="200"/>
        <w:jc w:val="left"/>
        <w:textAlignment w:val="auto"/>
        <w:rPr>
          <w:rFonts w:hint="eastAsia" w:ascii="FZShuSong-Z01" w:hAnsi="FZShuSong-Z01" w:eastAsia="FZShuSong-Z01" w:cs="FZShuSong-Z01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ascii="FZShuSong-Z01" w:hAnsi="FZShuSong-Z01" w:eastAsia="FZShuSong-Z01" w:cs="FZShuSong-Z01"/>
          <w:b/>
          <w:bCs/>
          <w:color w:val="000000"/>
          <w:kern w:val="0"/>
          <w:sz w:val="24"/>
          <w:szCs w:val="24"/>
          <w:lang w:val="en-US" w:eastAsia="zh-CN" w:bidi="ar"/>
        </w:rPr>
        <w:t>本机关于</w:t>
      </w:r>
      <w:r>
        <w:rPr>
          <w:rFonts w:hint="eastAsia" w:ascii="FZShuSong-Z01" w:hAnsi="FZShuSong-Z01" w:eastAsia="FZShuSong-Z01" w:cs="FZShuSong-Z01"/>
          <w:b/>
          <w:bCs/>
          <w:color w:val="000000"/>
          <w:kern w:val="0"/>
          <w:sz w:val="24"/>
          <w:szCs w:val="24"/>
          <w:u w:val="single"/>
          <w:lang w:val="en-US" w:eastAsia="zh-CN" w:bidi="ar"/>
        </w:rPr>
        <w:t xml:space="preserve"> </w:t>
      </w:r>
      <w:r>
        <w:rPr>
          <w:rFonts w:hint="eastAsia" w:ascii="仿宋_GB2312" w:hAnsi="仿宋" w:eastAsia="仿宋_GB2312" w:cs="仿宋"/>
          <w:sz w:val="24"/>
          <w:szCs w:val="24"/>
          <w:u w:val="single"/>
          <w:lang w:val="en-US" w:eastAsia="zh-CN"/>
        </w:rPr>
        <w:t>2026</w:t>
      </w:r>
      <w:r>
        <w:rPr>
          <w:rFonts w:hint="eastAsia" w:ascii="FZShuSong-Z01" w:hAnsi="FZShuSong-Z01" w:eastAsia="FZShuSong-Z01" w:cs="FZShuSong-Z01"/>
          <w:b/>
          <w:bCs/>
          <w:color w:val="000000"/>
          <w:kern w:val="0"/>
          <w:sz w:val="24"/>
          <w:szCs w:val="24"/>
          <w:u w:val="single"/>
          <w:lang w:val="en-US" w:eastAsia="zh-CN" w:bidi="ar"/>
        </w:rPr>
        <w:t xml:space="preserve"> </w:t>
      </w:r>
      <w:r>
        <w:rPr>
          <w:rFonts w:hint="eastAsia" w:ascii="FZShuSong-Z01" w:hAnsi="FZShuSong-Z01" w:eastAsia="FZShuSong-Z01" w:cs="FZShuSong-Z01"/>
          <w:b/>
          <w:bCs/>
          <w:color w:val="000000"/>
          <w:kern w:val="0"/>
          <w:sz w:val="24"/>
          <w:szCs w:val="24"/>
          <w:lang w:val="en-US" w:eastAsia="zh-CN" w:bidi="ar"/>
        </w:rPr>
        <w:t>年</w:t>
      </w:r>
      <w:r>
        <w:rPr>
          <w:rFonts w:hint="eastAsia" w:ascii="FZShuSong-Z01" w:hAnsi="FZShuSong-Z01" w:eastAsia="FZShuSong-Z01" w:cs="FZShuSong-Z01"/>
          <w:b/>
          <w:bCs/>
          <w:color w:val="000000"/>
          <w:kern w:val="0"/>
          <w:sz w:val="24"/>
          <w:szCs w:val="24"/>
          <w:u w:val="single"/>
          <w:lang w:val="en-US" w:eastAsia="zh-CN" w:bidi="ar"/>
        </w:rPr>
        <w:t xml:space="preserve"> </w:t>
      </w:r>
      <w:r>
        <w:rPr>
          <w:rFonts w:hint="eastAsia" w:ascii="仿宋_GB2312" w:hAnsi="仿宋" w:eastAsia="仿宋_GB2312" w:cs="仿宋"/>
          <w:sz w:val="24"/>
          <w:szCs w:val="24"/>
          <w:u w:val="single"/>
          <w:lang w:val="en-US" w:eastAsia="zh-CN"/>
        </w:rPr>
        <w:t>2</w:t>
      </w:r>
      <w:r>
        <w:rPr>
          <w:rFonts w:hint="eastAsia" w:ascii="FZShuSong-Z01" w:hAnsi="FZShuSong-Z01" w:eastAsia="FZShuSong-Z01" w:cs="FZShuSong-Z01"/>
          <w:b/>
          <w:bCs/>
          <w:color w:val="000000"/>
          <w:kern w:val="0"/>
          <w:sz w:val="24"/>
          <w:szCs w:val="24"/>
          <w:u w:val="single"/>
          <w:lang w:val="en-US" w:eastAsia="zh-CN" w:bidi="ar"/>
        </w:rPr>
        <w:t xml:space="preserve"> </w:t>
      </w:r>
      <w:r>
        <w:rPr>
          <w:rFonts w:hint="eastAsia" w:ascii="FZShuSong-Z01" w:hAnsi="FZShuSong-Z01" w:eastAsia="FZShuSong-Z01" w:cs="FZShuSong-Z01"/>
          <w:b/>
          <w:bCs/>
          <w:color w:val="000000"/>
          <w:kern w:val="0"/>
          <w:sz w:val="24"/>
          <w:szCs w:val="24"/>
          <w:lang w:val="en-US" w:eastAsia="zh-CN" w:bidi="ar"/>
        </w:rPr>
        <w:t>月</w:t>
      </w:r>
      <w:r>
        <w:rPr>
          <w:rFonts w:hint="eastAsia" w:ascii="FZShuSong-Z01" w:hAnsi="FZShuSong-Z01" w:eastAsia="FZShuSong-Z01" w:cs="FZShuSong-Z01"/>
          <w:b/>
          <w:bCs/>
          <w:color w:val="000000"/>
          <w:kern w:val="0"/>
          <w:sz w:val="24"/>
          <w:szCs w:val="24"/>
          <w:u w:val="single"/>
          <w:lang w:val="en-US" w:eastAsia="zh-CN" w:bidi="ar"/>
        </w:rPr>
        <w:t xml:space="preserve"> </w:t>
      </w:r>
      <w:r>
        <w:rPr>
          <w:rFonts w:hint="eastAsia" w:ascii="仿宋_GB2312" w:hAnsi="仿宋" w:eastAsia="仿宋_GB2312" w:cs="仿宋"/>
          <w:sz w:val="24"/>
          <w:szCs w:val="24"/>
          <w:u w:val="single"/>
          <w:lang w:val="en-US" w:eastAsia="zh-CN"/>
        </w:rPr>
        <w:t>6</w:t>
      </w:r>
      <w:r>
        <w:rPr>
          <w:rFonts w:hint="eastAsia" w:ascii="FZShuSong-Z01" w:hAnsi="FZShuSong-Z01" w:eastAsia="FZShuSong-Z01" w:cs="FZShuSong-Z01"/>
          <w:b/>
          <w:bCs/>
          <w:color w:val="000000"/>
          <w:kern w:val="0"/>
          <w:sz w:val="24"/>
          <w:szCs w:val="24"/>
          <w:u w:val="single"/>
          <w:lang w:val="en-US" w:eastAsia="zh-CN" w:bidi="ar"/>
        </w:rPr>
        <w:t xml:space="preserve"> </w:t>
      </w:r>
      <w:r>
        <w:rPr>
          <w:rFonts w:hint="eastAsia" w:ascii="FZShuSong-Z01" w:hAnsi="FZShuSong-Z01" w:eastAsia="FZShuSong-Z01" w:cs="FZShuSong-Z01"/>
          <w:b/>
          <w:bCs/>
          <w:color w:val="000000"/>
          <w:kern w:val="0"/>
          <w:sz w:val="24"/>
          <w:szCs w:val="24"/>
          <w:lang w:val="en-US" w:eastAsia="zh-CN" w:bidi="ar"/>
        </w:rPr>
        <w:t>日对你（</w:t>
      </w:r>
      <w:r>
        <w:rPr>
          <w:rFonts w:hint="eastAsia" w:ascii="FZShuSong-Z01" w:hAnsi="FZShuSong-Z01" w:eastAsia="FZShuSong-Z01" w:cs="FZShuSong-Z01"/>
          <w:b/>
          <w:bCs/>
          <w:strike w:val="0"/>
          <w:dstrike w:val="0"/>
          <w:color w:val="000000"/>
          <w:kern w:val="0"/>
          <w:sz w:val="24"/>
          <w:szCs w:val="24"/>
          <w:u w:val="none"/>
          <w:lang w:val="en-US" w:eastAsia="zh-CN" w:bidi="ar"/>
        </w:rPr>
        <w:t>单位</w:t>
      </w:r>
      <w:r>
        <w:rPr>
          <w:rFonts w:hint="eastAsia" w:ascii="FZShuSong-Z01" w:hAnsi="FZShuSong-Z01" w:eastAsia="FZShuSong-Z01" w:cs="FZShuSong-Z01"/>
          <w:b/>
          <w:bCs/>
          <w:color w:val="000000"/>
          <w:kern w:val="0"/>
          <w:sz w:val="24"/>
          <w:szCs w:val="24"/>
          <w:lang w:val="en-US" w:eastAsia="zh-CN" w:bidi="ar"/>
        </w:rPr>
        <w:t>）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u w:val="single"/>
          <w:lang w:val="en-US" w:eastAsia="zh-CN" w:bidi="ar"/>
        </w:rPr>
        <w:t>未如实记录安全生产教育和培训情况等违法行为案</w:t>
      </w:r>
      <w:r>
        <w:rPr>
          <w:rFonts w:hint="eastAsia" w:ascii="FZShuSong-Z01" w:hAnsi="FZShuSong-Z01" w:eastAsia="FZShuSong-Z01" w:cs="FZShuSong-Z01"/>
          <w:b/>
          <w:bCs/>
          <w:color w:val="000000"/>
          <w:kern w:val="0"/>
          <w:sz w:val="24"/>
          <w:szCs w:val="24"/>
          <w:lang w:val="en-US" w:eastAsia="zh-CN" w:bidi="ar"/>
        </w:rPr>
        <w:t>立案调查。经调查，你（</w:t>
      </w:r>
      <w:r>
        <w:rPr>
          <w:rFonts w:hint="eastAsia" w:ascii="FZShuSong-Z01" w:hAnsi="FZShuSong-Z01" w:eastAsia="FZShuSong-Z01" w:cs="FZShuSong-Z01"/>
          <w:b/>
          <w:bCs/>
          <w:strike w:val="0"/>
          <w:dstrike w:val="0"/>
          <w:color w:val="000000"/>
          <w:kern w:val="0"/>
          <w:sz w:val="24"/>
          <w:szCs w:val="24"/>
          <w:lang w:val="en-US" w:eastAsia="zh-CN" w:bidi="ar"/>
        </w:rPr>
        <w:t>单位</w:t>
      </w:r>
      <w:r>
        <w:rPr>
          <w:rFonts w:hint="eastAsia" w:ascii="FZShuSong-Z01" w:hAnsi="FZShuSong-Z01" w:eastAsia="FZShuSong-Z01" w:cs="FZShuSong-Z01"/>
          <w:b/>
          <w:bCs/>
          <w:color w:val="000000"/>
          <w:kern w:val="0"/>
          <w:sz w:val="24"/>
          <w:szCs w:val="24"/>
          <w:lang w:val="en-US" w:eastAsia="zh-CN" w:bidi="ar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1"/>
          <w:u w:val="single"/>
          <w:lang w:eastAsia="zh-CN"/>
        </w:rPr>
        <w:t>1.未采取技术、管理措施，及时发现并消除事故隐患。你公司存在1项一般事故隐患：现场气瓶无防倾倒装置，无“严禁烟火”警示标识。2.未如实记录安全生产教育和培训情况，涉及人数为1人</w:t>
      </w:r>
      <w:r>
        <w:rPr>
          <w:rFonts w:hint="eastAsia" w:ascii="FZShuSong-Z01" w:hAnsi="FZShuSong-Z01" w:eastAsia="FZShuSong-Z01" w:cs="FZShuSong-Z01"/>
          <w:b/>
          <w:bCs/>
          <w:color w:val="000000"/>
          <w:kern w:val="0"/>
          <w:sz w:val="24"/>
          <w:szCs w:val="24"/>
          <w:lang w:val="en-US" w:eastAsia="zh-CN" w:bidi="ar"/>
        </w:rPr>
        <w:t>。以上事实有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1"/>
          <w:u w:val="single"/>
        </w:rPr>
        <w:t>《现场检查记录》[（安）应急现记﹝2026﹞基础6号]；《责令限期整改指令书》[（安）应急责改﹝2026﹞基础6号]；昆明晟锟新材料有限公司花名册；昆明晟锟新材料有限公司现场违法照片；汪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1"/>
          <w:u w:val="single"/>
          <w:lang w:val="en-US" w:eastAsia="zh-CN"/>
        </w:rPr>
        <w:t>**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1"/>
          <w:u w:val="single"/>
        </w:rPr>
        <w:t>身份证复印件、调查询问笔录；2025年度安全学习登记本；2025年晟锟新材料公司职工名单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1"/>
          <w:u w:val="single"/>
          <w:lang w:eastAsia="zh-CN"/>
        </w:rPr>
        <w:t>；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1"/>
          <w:u w:val="single"/>
        </w:rPr>
        <w:t>企业营业执照复印件</w:t>
      </w:r>
      <w:r>
        <w:rPr>
          <w:rFonts w:hint="eastAsia" w:ascii="FZShuSong-Z01" w:hAnsi="FZShuSong-Z01" w:eastAsia="FZShuSong-Z01" w:cs="FZShuSong-Z01"/>
          <w:b/>
          <w:bCs/>
          <w:color w:val="000000"/>
          <w:kern w:val="0"/>
          <w:sz w:val="24"/>
          <w:szCs w:val="24"/>
          <w:lang w:val="en-US" w:eastAsia="zh-CN" w:bidi="ar"/>
        </w:rPr>
        <w:t>等证据证实。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 w:firstLineChars="200"/>
        <w:jc w:val="left"/>
        <w:textAlignment w:val="auto"/>
        <w:rPr>
          <w:rFonts w:hint="eastAsia" w:ascii="FZShuSong-Z01" w:hAnsi="FZShuSong-Z01" w:eastAsia="FZShuSong-Z01" w:cs="FZShuSong-Z01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FZShuSong-Z01" w:hAnsi="FZShuSong-Z01" w:eastAsia="FZShuSong-Z01" w:cs="FZShuSong-Z01"/>
          <w:b/>
          <w:bCs/>
          <w:color w:val="000000"/>
          <w:kern w:val="0"/>
          <w:sz w:val="24"/>
          <w:szCs w:val="24"/>
          <w:lang w:val="en-US" w:eastAsia="zh-CN" w:bidi="ar"/>
        </w:rPr>
        <w:t>以上行为，违反了</w:t>
      </w:r>
      <w:r>
        <w:rPr>
          <w:rFonts w:hint="eastAsia" w:ascii="仿宋_GB2312" w:hAnsi="仿宋" w:eastAsia="仿宋_GB2312" w:cs="Calibri"/>
          <w:sz w:val="24"/>
          <w:szCs w:val="21"/>
          <w:u w:val="single"/>
        </w:rPr>
        <w:t>《中华人民共和国安全生产法》第四十一条第二款、第二十八条第四款</w:t>
      </w:r>
      <w:r>
        <w:rPr>
          <w:rFonts w:ascii="FZShuSong-Z01" w:hAnsi="FZShuSong-Z01" w:eastAsia="FZShuSong-Z01" w:cs="FZShuSong-Z01"/>
          <w:b/>
          <w:bCs/>
          <w:color w:val="000000"/>
          <w:kern w:val="0"/>
          <w:sz w:val="24"/>
          <w:szCs w:val="24"/>
          <w:lang w:val="en-US" w:eastAsia="zh-CN" w:bidi="ar"/>
        </w:rPr>
        <w:t>的规定，依据</w:t>
      </w:r>
      <w:r>
        <w:rPr>
          <w:rFonts w:hint="eastAsia" w:ascii="仿宋_GB2312" w:hAnsi="仿宋" w:eastAsia="仿宋_GB2312" w:cs="Calibri"/>
          <w:sz w:val="24"/>
          <w:szCs w:val="21"/>
          <w:u w:val="single"/>
          <w:lang w:eastAsia="zh-CN"/>
        </w:rPr>
        <w:t>《中华人民共和国安全生产法》第一百零二条、第九十七条第（四）项、《安全生产违法行为行政处罚办法》第七十二条</w:t>
      </w:r>
      <w:r>
        <w:rPr>
          <w:rFonts w:hint="eastAsia" w:ascii="FZShuSong-Z01" w:hAnsi="FZShuSong-Z01" w:eastAsia="FZShuSong-Z01" w:cs="FZShuSong-Z01"/>
          <w:b/>
          <w:bCs/>
          <w:color w:val="000000"/>
          <w:kern w:val="0"/>
          <w:sz w:val="24"/>
          <w:szCs w:val="24"/>
          <w:lang w:val="en-US" w:eastAsia="zh-CN" w:bidi="ar"/>
        </w:rPr>
        <w:t>的规定，应当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1"/>
          <w:u w:val="single"/>
          <w:lang w:val="en-US" w:eastAsia="zh-CN"/>
        </w:rPr>
        <w:t>分别给予你公司责令立即消除或者限期消除，处五万元以下罚款、责令限期改正，处十万元以下的罚款</w:t>
      </w:r>
      <w:r>
        <w:rPr>
          <w:rFonts w:hint="eastAsia" w:ascii="FZShuSong-Z01" w:hAnsi="FZShuSong-Z01" w:eastAsia="FZShuSong-Z01" w:cs="FZShuSong-Z01"/>
          <w:b/>
          <w:bCs/>
          <w:color w:val="000000"/>
          <w:kern w:val="0"/>
          <w:sz w:val="24"/>
          <w:szCs w:val="24"/>
          <w:lang w:val="en-US" w:eastAsia="zh-CN" w:bidi="ar"/>
        </w:rPr>
        <w:t>的行政处罚。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440" w:lineRule="exact"/>
        <w:ind w:leftChars="0" w:right="0" w:rightChars="0" w:firstLine="482" w:firstLineChars="200"/>
        <w:jc w:val="left"/>
        <w:textAlignment w:val="baseline"/>
        <w:rPr>
          <w:rFonts w:hint="eastAsia" w:ascii="仿宋_GB2312" w:hAnsi="仿宋" w:eastAsia="仿宋_GB2312" w:cs="Calibri"/>
          <w:sz w:val="24"/>
          <w:szCs w:val="21"/>
          <w:u w:val="single"/>
          <w:lang w:eastAsia="zh-CN"/>
        </w:rPr>
      </w:pPr>
      <w:r>
        <w:rPr>
          <w:rFonts w:hint="eastAsia" w:ascii="FZShuSong-Z01" w:hAnsi="FZShuSong-Z01" w:eastAsia="FZShuSong-Z01" w:cs="FZShuSong-Z01"/>
          <w:b/>
          <w:bCs/>
          <w:color w:val="000000"/>
          <w:kern w:val="0"/>
          <w:sz w:val="24"/>
          <w:szCs w:val="24"/>
          <w:lang w:val="en-US" w:eastAsia="zh-CN" w:bidi="ar"/>
        </w:rPr>
        <w:t>鉴于你（</w:t>
      </w:r>
      <w:r>
        <w:rPr>
          <w:rFonts w:hint="eastAsia" w:ascii="FZShuSong-Z01" w:hAnsi="FZShuSong-Z01" w:eastAsia="FZShuSong-Z01" w:cs="FZShuSong-Z01"/>
          <w:b/>
          <w:bCs/>
          <w:strike w:val="0"/>
          <w:dstrike w:val="0"/>
          <w:color w:val="000000"/>
          <w:kern w:val="0"/>
          <w:sz w:val="24"/>
          <w:szCs w:val="24"/>
          <w:u w:val="none"/>
          <w:lang w:val="en-US" w:eastAsia="zh-CN" w:bidi="ar"/>
        </w:rPr>
        <w:t>单位</w:t>
      </w:r>
      <w:r>
        <w:rPr>
          <w:rFonts w:hint="eastAsia" w:ascii="FZShuSong-Z01" w:hAnsi="FZShuSong-Z01" w:eastAsia="FZShuSong-Z01" w:cs="FZShuSong-Z01"/>
          <w:b/>
          <w:bCs/>
          <w:color w:val="000000"/>
          <w:kern w:val="0"/>
          <w:sz w:val="24"/>
          <w:szCs w:val="24"/>
          <w:lang w:val="en-US" w:eastAsia="zh-CN" w:bidi="ar"/>
        </w:rPr>
        <w:t>）</w:t>
      </w:r>
      <w:r>
        <w:rPr>
          <w:rFonts w:hint="default" w:ascii="仿宋_GB2312" w:hAnsi="仿宋" w:eastAsia="仿宋_GB2312" w:cs="仿宋"/>
          <w:b w:val="0"/>
          <w:bCs w:val="0"/>
          <w:color w:val="auto"/>
          <w:kern w:val="2"/>
          <w:sz w:val="24"/>
          <w:szCs w:val="24"/>
          <w:u w:val="single"/>
          <w:lang w:val="en-US" w:eastAsia="zh-CN" w:bidi="ar-SA"/>
        </w:rPr>
        <w:t>不存在依法从轻、减轻、从重、不予行政处罚的情形</w:t>
      </w:r>
      <w:r>
        <w:rPr>
          <w:rFonts w:hint="eastAsia" w:ascii="FZShuSong-Z01" w:hAnsi="FZShuSong-Z01" w:eastAsia="FZShuSong-Z01" w:cs="FZShuSong-Z01"/>
          <w:b/>
          <w:bCs/>
          <w:color w:val="000000"/>
          <w:kern w:val="0"/>
          <w:sz w:val="24"/>
          <w:szCs w:val="24"/>
          <w:lang w:val="en-US" w:eastAsia="zh-CN" w:bidi="ar"/>
        </w:rPr>
        <w:t>，依据</w:t>
      </w:r>
      <w:r>
        <w:rPr>
          <w:rFonts w:hint="eastAsia" w:ascii="仿宋_GB2312" w:hAnsi="仿宋" w:eastAsia="仿宋_GB2312" w:cs="Calibri"/>
          <w:sz w:val="24"/>
          <w:szCs w:val="21"/>
          <w:u w:val="single"/>
          <w:lang w:eastAsia="zh-CN"/>
        </w:rPr>
        <w:t>《安全生产违法行为行政处罚办法》第七十二条的规定，你公司</w:t>
      </w:r>
      <w:r>
        <w:rPr>
          <w:rFonts w:hint="eastAsia" w:ascii="仿宋_GB2312" w:hAnsi="仿宋" w:eastAsia="仿宋_GB2312" w:cs="Calibri"/>
          <w:sz w:val="24"/>
          <w:szCs w:val="21"/>
          <w:u w:val="single"/>
          <w:lang w:val="en-US" w:eastAsia="zh-CN"/>
        </w:rPr>
        <w:t>2个违法行为，分别裁量如下：1.</w:t>
      </w:r>
      <w:r>
        <w:rPr>
          <w:rFonts w:hint="eastAsia" w:ascii="Times New Roman" w:hAnsi="Times New Roman" w:eastAsia="仿宋_GB2312" w:cs="Times New Roman"/>
          <w:sz w:val="24"/>
          <w:u w:val="single"/>
          <w:lang w:val="en-US" w:eastAsia="zh-CN"/>
        </w:rPr>
        <w:t>你公司未采取技术、管理措施，及时发现并消除事故隐患。你公司存在1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24"/>
          <w:szCs w:val="24"/>
          <w:u w:val="singl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u w:val="thick"/>
          <w:lang w:val="en-US" w:eastAsia="zh-CN" w:bidi="ar"/>
        </w:rPr>
        <w:t xml:space="preserve">                                                            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u w:val="single"/>
          <w:lang w:val="en-US" w:eastAsia="zh-CN" w:bidi="ar"/>
        </w:rPr>
        <w:t xml:space="preserve">  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_GB2312" w:hAnsi="仿宋" w:eastAsia="仿宋_GB2312" w:cs="Calibri"/>
          <w:sz w:val="24"/>
          <w:szCs w:val="21"/>
          <w:u w:val="single"/>
          <w:lang w:eastAsia="zh-CN"/>
        </w:rPr>
      </w:pPr>
      <w:r>
        <w:rPr>
          <w:rFonts w:ascii="FZShuSong-Z01" w:hAnsi="FZShuSong-Z01" w:eastAsia="FZShuSong-Z01" w:cs="FZShuSong-Z01"/>
          <w:b/>
          <w:bCs/>
          <w:color w:val="000000"/>
          <w:kern w:val="0"/>
          <w:sz w:val="20"/>
          <w:szCs w:val="20"/>
          <w:lang w:val="en-US" w:eastAsia="zh-CN" w:bidi="ar"/>
        </w:rPr>
        <w:t>本文书一式两份：一份由应急管理部门备案，一份交当事人。</w:t>
      </w:r>
      <w:r>
        <w:rPr>
          <w:rFonts w:hint="eastAsia" w:ascii="FZShuSong-Z01" w:hAnsi="FZShuSong-Z01" w:eastAsia="FZShuSong-Z01" w:cs="FZShuSong-Z01"/>
          <w:b/>
          <w:bCs/>
          <w:color w:val="000000"/>
          <w:kern w:val="0"/>
          <w:sz w:val="20"/>
          <w:szCs w:val="20"/>
          <w:lang w:val="en-US" w:eastAsia="zh-CN" w:bidi="ar"/>
        </w:rPr>
        <w:t xml:space="preserve">             共 2 页 第 1 页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440" w:lineRule="exact"/>
        <w:ind w:right="0" w:rightChars="0"/>
        <w:jc w:val="left"/>
        <w:textAlignment w:val="baseline"/>
      </w:pPr>
      <w:r>
        <w:rPr>
          <w:rFonts w:hint="eastAsia" w:ascii="Times New Roman" w:hAnsi="Times New Roman" w:eastAsia="仿宋_GB2312" w:cs="Times New Roman"/>
          <w:sz w:val="24"/>
          <w:u w:val="single"/>
          <w:lang w:val="en-US" w:eastAsia="zh-CN"/>
        </w:rPr>
        <w:t>项一般事故隐患：现场气瓶无防倾倒装置，无“严禁烟火”警示标识。依据《中华人民共和国安全生产法》第一百零二条的规定，适用《应急管理行政处罚裁量权基准》第二部分裁量细则第46号A档：“未对3处以下一般事故隐患或1处重大事故隐患采取措施消除的”“责令立即消除或者限期消除，处2万元以下的罚款；生产经营单位拒不执行的，责令停产停业整顿，对其直接负责的主管人员和其他直接责任人员处5万元以上7万元以下的罚款”的自由裁量范围，依法对你公司责令限期消除，处人民币6000元（大写：陆仟元整）罚款的行政处罚。2.你公司未如实记录安全生产教育和培训情况，涉及人数为1人。依据《中华人民共和国安全生产法》第九十七条第（四）项的规定，适用《应急管理行政处罚裁量权基准》第二部分裁量细则第17号A档：“未如实记录安全生产教育和培训情况，涉及3人次以下的”“责令限期改正，处3万元以下的罚款；逾期未改正的，责令停产停业整顿，并处10万元以上13万元以下的罚款，对其直接负责的主管人员和其他直接责任人员处2万元以上3万元以下的罚款”的裁量范围，依法对你公司责令限期改正，处人民币10000元（大写：壹万元整）罚款的行政处罚。依据《安全生产违法行为行政处罚办法》第七十二条的规定，对你公司2个违法行为，分别裁量，合并处罚</w:t>
      </w:r>
      <w:r>
        <w:rPr>
          <w:rFonts w:hint="eastAsia" w:ascii="FZShuSong-Z01" w:hAnsi="FZShuSong-Z01" w:eastAsia="FZShuSong-Z01" w:cs="FZShuSong-Z01"/>
          <w:b/>
          <w:bCs/>
          <w:color w:val="000000"/>
          <w:kern w:val="0"/>
          <w:sz w:val="24"/>
          <w:szCs w:val="24"/>
          <w:lang w:val="en-US" w:eastAsia="zh-CN" w:bidi="ar"/>
        </w:rPr>
        <w:t>，本机关决定对你（</w:t>
      </w:r>
      <w:r>
        <w:rPr>
          <w:rFonts w:hint="eastAsia" w:ascii="FZShuSong-Z01" w:hAnsi="FZShuSong-Z01" w:eastAsia="FZShuSong-Z01" w:cs="FZShuSong-Z01"/>
          <w:b/>
          <w:bCs/>
          <w:strike w:val="0"/>
          <w:dstrike w:val="0"/>
          <w:color w:val="000000"/>
          <w:kern w:val="0"/>
          <w:sz w:val="24"/>
          <w:szCs w:val="24"/>
          <w:lang w:val="en-US" w:eastAsia="zh-CN" w:bidi="ar"/>
        </w:rPr>
        <w:t>单位</w:t>
      </w:r>
      <w:r>
        <w:rPr>
          <w:rFonts w:hint="eastAsia" w:ascii="FZShuSong-Z01" w:hAnsi="FZShuSong-Z01" w:eastAsia="FZShuSong-Z01" w:cs="FZShuSong-Z01"/>
          <w:b/>
          <w:bCs/>
          <w:color w:val="000000"/>
          <w:kern w:val="0"/>
          <w:sz w:val="24"/>
          <w:szCs w:val="24"/>
          <w:lang w:val="en-US" w:eastAsia="zh-CN" w:bidi="ar"/>
        </w:rPr>
        <w:t>）</w:t>
      </w:r>
      <w:r>
        <w:rPr>
          <w:rFonts w:hint="eastAsia" w:ascii="仿宋_GB2312" w:hAnsi="仿宋" w:eastAsia="仿宋_GB2312" w:cs="仿宋"/>
          <w:color w:val="auto"/>
          <w:sz w:val="24"/>
          <w:szCs w:val="24"/>
          <w:u w:val="single"/>
          <w:lang w:val="en-US" w:eastAsia="zh-CN"/>
        </w:rPr>
        <w:t>作出</w:t>
      </w:r>
      <w:r>
        <w:rPr>
          <w:rFonts w:hint="eastAsia" w:ascii="Times New Roman" w:hAnsi="Times New Roman" w:eastAsia="仿宋_GB2312" w:cs="Times New Roman"/>
          <w:sz w:val="24"/>
          <w:u w:val="single"/>
          <w:lang w:val="en-US" w:eastAsia="zh-CN"/>
        </w:rPr>
        <w:t>责令限期改正，处人民币16000元（大写：壹万陆仟元整）罚款</w:t>
      </w:r>
      <w:r>
        <w:rPr>
          <w:rFonts w:hint="eastAsia" w:ascii="FZShuSong-Z01" w:hAnsi="FZShuSong-Z01" w:eastAsia="FZShuSong-Z01" w:cs="FZShuSong-Z01"/>
          <w:b/>
          <w:bCs/>
          <w:color w:val="000000"/>
          <w:kern w:val="0"/>
          <w:sz w:val="24"/>
          <w:szCs w:val="24"/>
          <w:lang w:val="en-US" w:eastAsia="zh-CN" w:bidi="ar"/>
        </w:rPr>
        <w:t>的行政处罚。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 w:firstLineChars="200"/>
        <w:jc w:val="left"/>
        <w:textAlignment w:val="auto"/>
      </w:pPr>
      <w:r>
        <w:rPr>
          <w:rFonts w:hint="eastAsia" w:ascii="FZShuSong-Z01" w:hAnsi="FZShuSong-Z01" w:eastAsia="FZShuSong-Z01" w:cs="FZShuSong-Z01"/>
          <w:b/>
          <w:bCs/>
          <w:color w:val="000000"/>
          <w:kern w:val="0"/>
          <w:sz w:val="24"/>
          <w:szCs w:val="24"/>
          <w:lang w:val="en-US" w:eastAsia="zh-CN" w:bidi="ar"/>
        </w:rPr>
        <w:t>对你（</w:t>
      </w:r>
      <w:r>
        <w:rPr>
          <w:rFonts w:hint="eastAsia" w:ascii="FZShuSong-Z01" w:hAnsi="FZShuSong-Z01" w:eastAsia="FZShuSong-Z01" w:cs="FZShuSong-Z01"/>
          <w:b/>
          <w:bCs/>
          <w:strike w:val="0"/>
          <w:dstrike w:val="0"/>
          <w:color w:val="000000"/>
          <w:kern w:val="0"/>
          <w:sz w:val="24"/>
          <w:szCs w:val="24"/>
          <w:lang w:val="en-US" w:eastAsia="zh-CN" w:bidi="ar"/>
        </w:rPr>
        <w:t>单位</w:t>
      </w:r>
      <w:r>
        <w:rPr>
          <w:rFonts w:hint="eastAsia" w:ascii="FZShuSong-Z01" w:hAnsi="FZShuSong-Z01" w:eastAsia="FZShuSong-Z01" w:cs="FZShuSong-Z01"/>
          <w:b/>
          <w:bCs/>
          <w:color w:val="000000"/>
          <w:kern w:val="0"/>
          <w:sz w:val="24"/>
          <w:szCs w:val="24"/>
          <w:lang w:val="en-US" w:eastAsia="zh-CN" w:bidi="ar"/>
        </w:rPr>
        <w:t>）的违法行为，本机关已依法责令限期改正。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 w:firstLineChars="200"/>
        <w:jc w:val="left"/>
        <w:textAlignment w:val="auto"/>
        <w:rPr>
          <w:rFonts w:hint="default" w:ascii="Times New Roman" w:hAnsi="Times New Roman" w:cs="Times New Roman"/>
        </w:rPr>
      </w:pPr>
      <w:r>
        <w:rPr>
          <w:rFonts w:hint="eastAsia" w:ascii="FZShuSong-Z01" w:hAnsi="FZShuSong-Z01" w:eastAsia="FZShuSong-Z01" w:cs="FZShuSong-Z01"/>
          <w:b/>
          <w:bCs/>
          <w:color w:val="000000"/>
          <w:kern w:val="0"/>
          <w:sz w:val="24"/>
          <w:szCs w:val="24"/>
          <w:lang w:val="en-US" w:eastAsia="zh-CN" w:bidi="ar"/>
        </w:rPr>
        <w:t>你（</w:t>
      </w:r>
      <w:r>
        <w:rPr>
          <w:rFonts w:hint="eastAsia" w:ascii="FZShuSong-Z01" w:hAnsi="FZShuSong-Z01" w:eastAsia="FZShuSong-Z01" w:cs="FZShuSong-Z01"/>
          <w:b/>
          <w:bCs/>
          <w:strike w:val="0"/>
          <w:dstrike w:val="0"/>
          <w:color w:val="000000"/>
          <w:kern w:val="0"/>
          <w:sz w:val="24"/>
          <w:szCs w:val="24"/>
          <w:lang w:val="en-US" w:eastAsia="zh-CN" w:bidi="ar"/>
        </w:rPr>
        <w:t>单位</w:t>
      </w:r>
      <w:r>
        <w:rPr>
          <w:rFonts w:hint="eastAsia" w:ascii="FZShuSong-Z01" w:hAnsi="FZShuSong-Z01" w:eastAsia="FZShuSong-Z01" w:cs="FZShuSong-Z01"/>
          <w:b/>
          <w:bCs/>
          <w:color w:val="000000"/>
          <w:kern w:val="0"/>
          <w:sz w:val="24"/>
          <w:szCs w:val="24"/>
          <w:lang w:val="en-US" w:eastAsia="zh-CN" w:bidi="ar"/>
        </w:rPr>
        <w:t>）应当自收到本决定书</w:t>
      </w:r>
      <w:r>
        <w:rPr>
          <w:rFonts w:hint="default" w:ascii="Times New Roman" w:hAnsi="Times New Roman" w:eastAsia="FZShuSong-Z01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之日起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15</w:t>
      </w:r>
      <w:r>
        <w:rPr>
          <w:rFonts w:hint="default" w:ascii="Times New Roman" w:hAnsi="Times New Roman" w:eastAsia="FZShuSong-Z01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日内，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u w:val="single"/>
          <w:lang w:val="en-US" w:eastAsia="zh-CN"/>
        </w:rPr>
        <w:t>到本机关开具行政处罚缴款书，并将罚款缴至安宁市财政局县级国家金库安宁市支库</w:t>
      </w:r>
      <w:r>
        <w:rPr>
          <w:rFonts w:hint="default" w:ascii="Times New Roman" w:hAnsi="Times New Roman" w:eastAsia="FZShuSong-Z01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。到期不缴纳罚款的，依据《中华人民共和国行政处罚法》第七十二条第一款第一项的规定，本机关有权每日按罚款数额的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3%</w:t>
      </w:r>
      <w:r>
        <w:rPr>
          <w:rFonts w:hint="default" w:ascii="Times New Roman" w:hAnsi="Times New Roman" w:eastAsia="FZShuSong-Z01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加处罚款。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 w:firstLineChars="200"/>
        <w:jc w:val="left"/>
        <w:textAlignment w:val="auto"/>
      </w:pPr>
      <w:r>
        <w:rPr>
          <w:rFonts w:hint="default" w:ascii="Times New Roman" w:hAnsi="Times New Roman" w:eastAsia="FZShuSong-Z01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如果不服本决定，可以在收到本决定书之日起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60</w:t>
      </w:r>
      <w:r>
        <w:rPr>
          <w:rFonts w:hint="default" w:ascii="Times New Roman" w:hAnsi="Times New Roman" w:eastAsia="FZShuSong-Z01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日内依法向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u w:val="single"/>
          <w:lang w:val="en-US" w:eastAsia="zh-CN"/>
        </w:rPr>
        <w:t>安宁市</w:t>
      </w:r>
      <w:r>
        <w:rPr>
          <w:rFonts w:hint="default" w:ascii="Times New Roman" w:hAnsi="Times New Roman" w:eastAsia="FZShuSong-Z01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人民政府申请行政复议，或者在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6</w:t>
      </w:r>
      <w:r>
        <w:rPr>
          <w:rFonts w:hint="default" w:ascii="Times New Roman" w:hAnsi="Times New Roman" w:eastAsia="FZShuSong-Z01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个月内依法向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u w:val="single"/>
          <w:lang w:val="en-US" w:eastAsia="zh-CN"/>
        </w:rPr>
        <w:t>昆明铁路运输法院</w:t>
      </w:r>
      <w:r>
        <w:rPr>
          <w:rFonts w:hint="default" w:ascii="Times New Roman" w:hAnsi="Times New Roman" w:eastAsia="FZShuSong-Z01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提起行政诉讼，但本决定不停止执行，法律另有规定的除外。逾期不申请行政复议、不提起行政诉讼，又</w:t>
      </w:r>
      <w:r>
        <w:rPr>
          <w:rFonts w:hint="eastAsia" w:ascii="FZShuSong-Z01" w:hAnsi="FZShuSong-Z01" w:eastAsia="FZShuSong-Z01" w:cs="FZShuSong-Z01"/>
          <w:b/>
          <w:bCs/>
          <w:color w:val="000000"/>
          <w:kern w:val="0"/>
          <w:sz w:val="24"/>
          <w:szCs w:val="24"/>
          <w:lang w:val="en-US" w:eastAsia="zh-CN" w:bidi="ar"/>
        </w:rPr>
        <w:t>不履行本处罚决定的，本机关将依法申请人民法院强制执行或者按照有关规定强制执行。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FZShuSong-Z01" w:hAnsi="FZShuSong-Z01" w:eastAsia="FZShuSong-Z01" w:cs="FZShuSong-Z01"/>
          <w:b/>
          <w:bCs/>
          <w:color w:val="000000"/>
          <w:kern w:val="0"/>
          <w:sz w:val="24"/>
          <w:szCs w:val="24"/>
          <w:lang w:val="en-US" w:eastAsia="zh-CN" w:bidi="ar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060" w:firstLineChars="2100"/>
        <w:jc w:val="left"/>
        <w:textAlignment w:val="auto"/>
      </w:pPr>
      <w:r>
        <w:rPr>
          <w:rFonts w:hint="eastAsia" w:ascii="FZShuSong-Z01" w:hAnsi="FZShuSong-Z01" w:eastAsia="FZShuSong-Z01" w:cs="FZShuSong-Z01"/>
          <w:b/>
          <w:bCs/>
          <w:color w:val="000000"/>
          <w:kern w:val="0"/>
          <w:sz w:val="24"/>
          <w:szCs w:val="24"/>
          <w:lang w:val="en-US" w:eastAsia="zh-CN" w:bidi="ar"/>
        </w:rPr>
        <w:t>安宁市</w:t>
      </w:r>
      <w:r>
        <w:rPr>
          <w:rFonts w:ascii="FZShuSong-Z01" w:hAnsi="FZShuSong-Z01" w:eastAsia="FZShuSong-Z01" w:cs="FZShuSong-Z01"/>
          <w:b/>
          <w:bCs/>
          <w:color w:val="000000"/>
          <w:kern w:val="0"/>
          <w:sz w:val="24"/>
          <w:szCs w:val="24"/>
          <w:lang w:val="en-US" w:eastAsia="zh-CN" w:bidi="ar"/>
        </w:rPr>
        <w:t>应急管理</w:t>
      </w:r>
      <w:r>
        <w:rPr>
          <w:rFonts w:hint="eastAsia" w:ascii="FZShuSong-Z01" w:hAnsi="FZShuSong-Z01" w:eastAsia="FZShuSong-Z01" w:cs="FZShuSong-Z01"/>
          <w:b/>
          <w:bCs/>
          <w:color w:val="000000"/>
          <w:kern w:val="0"/>
          <w:sz w:val="24"/>
          <w:szCs w:val="24"/>
          <w:lang w:val="en-US" w:eastAsia="zh-CN" w:bidi="ar"/>
        </w:rPr>
        <w:t>局</w:t>
      </w:r>
      <w:r>
        <w:rPr>
          <w:rFonts w:ascii="FZShuSong-Z01" w:hAnsi="FZShuSong-Z01" w:eastAsia="FZShuSong-Z01" w:cs="FZShuSong-Z01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（印章）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520" w:firstLineChars="2300"/>
        <w:jc w:val="left"/>
        <w:textAlignment w:val="auto"/>
        <w:rPr>
          <w:rFonts w:hint="default"/>
          <w:lang w:val="en-US" w:eastAsia="zh-CN"/>
        </w:rPr>
      </w:pPr>
      <w:r>
        <w:rPr>
          <w:rFonts w:hint="default" w:ascii="Times New Roman" w:hAnsi="Times New Roman" w:eastAsia="FZShuSong-Z01" w:cs="Times New Roman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2026</w:t>
      </w:r>
      <w:r>
        <w:rPr>
          <w:rFonts w:hint="default" w:ascii="Times New Roman" w:hAnsi="Times New Roman" w:eastAsia="FZShuSong-Z01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年</w:t>
      </w:r>
      <w:r>
        <w:rPr>
          <w:rFonts w:hint="eastAsia" w:ascii="Times New Roman" w:hAnsi="Times New Roman" w:eastAsia="FZShuSong-Z01" w:cs="Times New Roman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6</w:t>
      </w:r>
      <w:r>
        <w:rPr>
          <w:rFonts w:hint="default" w:ascii="Times New Roman" w:hAnsi="Times New Roman" w:eastAsia="FZShuSong-Z01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月</w:t>
      </w:r>
      <w:r>
        <w:rPr>
          <w:rFonts w:hint="eastAsia" w:ascii="Times New Roman" w:hAnsi="Times New Roman" w:eastAsia="FZShuSong-Z01" w:cs="Times New Roman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1</w:t>
      </w:r>
      <w:r>
        <w:rPr>
          <w:rFonts w:hint="default" w:ascii="Times New Roman" w:hAnsi="Times New Roman" w:eastAsia="FZShuSong-Z01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日</w:t>
      </w:r>
    </w:p>
    <w:p>
      <w:pPr>
        <w:rPr>
          <w:rFonts w:hint="default"/>
          <w:lang w:val="en-US" w:eastAsia="zh-CN"/>
        </w:rPr>
      </w:pPr>
      <w:r>
        <w:rPr>
          <w:rFonts w:ascii="仿宋_GB2312" w:eastAsia="仿宋_GB2312" w:cs="Calibri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66040</wp:posOffset>
                </wp:positionV>
                <wp:extent cx="5486400" cy="0"/>
                <wp:effectExtent l="0" t="9525" r="0" b="952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19050" cmpd="sng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5.2pt;height:0pt;width:432pt;z-index:251660288;mso-width-relative:page;mso-height-relative:page;" filled="f" stroked="t" coordsize="21600,21600" o:gfxdata="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BYAAABkcnMvUEsB&#10;AhQAFAAAAAgAh07iQJfLUurSAAAABgEAAA8AAAAAAAAAAQAgAAAAOAAAAGRycy9kb3ducmV2Lnht&#10;bFBLAQIUABQAAAAIAIdO4kA9gXWj6QEAALYDAAAOAAAAAAAAAAEAIAAAADcBAABkcnMvZTJvRG9j&#10;LnhtbFBLBQYAAAAABgAGAFkBAACSBQAAAAA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widowControl/>
        <w:suppressLineNumbers w:val="0"/>
        <w:jc w:val="left"/>
        <w:rPr>
          <w:rFonts w:hint="default"/>
          <w:lang w:val="en-US" w:eastAsia="zh-CN"/>
        </w:rPr>
      </w:pPr>
      <w:r>
        <w:rPr>
          <w:rFonts w:ascii="FZShuSong-Z01" w:hAnsi="FZShuSong-Z01" w:eastAsia="FZShuSong-Z01" w:cs="FZShuSong-Z01"/>
          <w:b/>
          <w:bCs/>
          <w:color w:val="000000"/>
          <w:kern w:val="0"/>
          <w:sz w:val="20"/>
          <w:szCs w:val="20"/>
          <w:lang w:val="en-US" w:eastAsia="zh-CN" w:bidi="ar"/>
        </w:rPr>
        <w:t>本文书一式两份：一份由应急管理部门备案，一份交当事人。</w:t>
      </w:r>
      <w:r>
        <w:rPr>
          <w:rFonts w:hint="eastAsia" w:ascii="FZShuSong-Z01" w:hAnsi="FZShuSong-Z01" w:eastAsia="FZShuSong-Z01" w:cs="FZShuSong-Z01"/>
          <w:b/>
          <w:bCs/>
          <w:color w:val="000000"/>
          <w:kern w:val="0"/>
          <w:sz w:val="20"/>
          <w:szCs w:val="20"/>
          <w:lang w:val="en-US" w:eastAsia="zh-CN" w:bidi="ar"/>
        </w:rPr>
        <w:t xml:space="preserve">             共 2 页 第 2 页</w:t>
      </w:r>
    </w:p>
    <w:sectPr>
      <w:pgSz w:w="11906" w:h="16838"/>
      <w:pgMar w:top="1922" w:right="1588" w:bottom="147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0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FZXiaoBiaoSong-B05S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FZShuSong-Z01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ingdings 2">
    <w:altName w:val="国标宋体-超大字符集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国标宋体-超大字符集">
    <w:panose1 w:val="03000509000000000000"/>
    <w:charset w:val="86"/>
    <w:family w:val="auto"/>
    <w:pitch w:val="default"/>
    <w:sig w:usb0="00000001" w:usb1="08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122F5D"/>
    <w:multiLevelType w:val="multilevel"/>
    <w:tmpl w:val="31122F5D"/>
    <w:lvl w:ilvl="0" w:tentative="0">
      <w:start w:val="1"/>
      <w:numFmt w:val="chineseCountingThousand"/>
      <w:pStyle w:val="2"/>
      <w:lvlText w:val="%1、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F54"/>
    <w:rsid w:val="00323941"/>
    <w:rsid w:val="00721F54"/>
    <w:rsid w:val="008B5B7D"/>
    <w:rsid w:val="00A95CC8"/>
    <w:rsid w:val="0EFE70E9"/>
    <w:rsid w:val="0FFFD144"/>
    <w:rsid w:val="2BFF154E"/>
    <w:rsid w:val="3E769DE9"/>
    <w:rsid w:val="3FFD1938"/>
    <w:rsid w:val="5804000B"/>
    <w:rsid w:val="5AFB6166"/>
    <w:rsid w:val="5B631C3A"/>
    <w:rsid w:val="5C3F51BB"/>
    <w:rsid w:val="5D85DC15"/>
    <w:rsid w:val="5FFF4AC3"/>
    <w:rsid w:val="6CBC6267"/>
    <w:rsid w:val="6DC7ECD5"/>
    <w:rsid w:val="6FFE4939"/>
    <w:rsid w:val="777F0694"/>
    <w:rsid w:val="77B59E16"/>
    <w:rsid w:val="77FF88B2"/>
    <w:rsid w:val="7ABA1BF5"/>
    <w:rsid w:val="7BB7200A"/>
    <w:rsid w:val="7BFF2EB6"/>
    <w:rsid w:val="7D5FB498"/>
    <w:rsid w:val="7EFB7D44"/>
    <w:rsid w:val="7FD56F65"/>
    <w:rsid w:val="7FF97347"/>
    <w:rsid w:val="87EB45DB"/>
    <w:rsid w:val="95DF2D75"/>
    <w:rsid w:val="9B0F649A"/>
    <w:rsid w:val="A6BE0027"/>
    <w:rsid w:val="ADFDCCB0"/>
    <w:rsid w:val="C17F0A5A"/>
    <w:rsid w:val="C6FE5E01"/>
    <w:rsid w:val="E37B3A0B"/>
    <w:rsid w:val="ED6D13D6"/>
    <w:rsid w:val="EDB927E5"/>
    <w:rsid w:val="EFFBCEBE"/>
    <w:rsid w:val="F7D28E69"/>
    <w:rsid w:val="F7FF47E4"/>
    <w:rsid w:val="FDF6EBF6"/>
    <w:rsid w:val="FDF7EE1D"/>
    <w:rsid w:val="FEFF3AD5"/>
    <w:rsid w:val="FFCD688F"/>
    <w:rsid w:val="FFFFEE8F"/>
    <w:rsid w:val="FFFFF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2章节"/>
    <w:qFormat/>
    <w:uiPriority w:val="0"/>
    <w:pPr>
      <w:numPr>
        <w:ilvl w:val="0"/>
        <w:numId w:val="1"/>
      </w:numPr>
      <w:spacing w:after="200" w:line="276" w:lineRule="auto"/>
      <w:ind w:right="100" w:rightChars="100"/>
      <w:outlineLvl w:val="0"/>
    </w:pPr>
    <w:rPr>
      <w:rFonts w:ascii="Times New Roman" w:hAnsi="Times New Roman" w:eastAsia="仿宋_GB2312" w:cs="Times New Roman"/>
      <w:b/>
      <w:kern w:val="2"/>
      <w:sz w:val="28"/>
      <w:szCs w:val="22"/>
      <w:lang w:val="en-US" w:eastAsia="zh-CN" w:bidi="ar-SA"/>
    </w:r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9">
    <w:name w:val="正文-公1"/>
    <w:basedOn w:val="1"/>
    <w:next w:val="1"/>
    <w:qFormat/>
    <w:uiPriority w:val="0"/>
    <w:pPr>
      <w:ind w:firstLine="200" w:firstLineChars="200"/>
      <w:jc w:val="left"/>
    </w:pPr>
    <w:rPr>
      <w:rFonts w:eastAsia="仿宋_GB2312"/>
    </w:rPr>
  </w:style>
  <w:style w:type="character" w:customStyle="1" w:styleId="10">
    <w:name w:val="页眉 字符"/>
    <w:basedOn w:val="8"/>
    <w:link w:val="5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1">
    <w:name w:val="页脚 字符"/>
    <w:basedOn w:val="8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2">
    <w:name w:val="批注框文本 字符"/>
    <w:basedOn w:val="8"/>
    <w:link w:val="3"/>
    <w:qFormat/>
    <w:uiPriority w:val="0"/>
    <w:rPr>
      <w:rFonts w:ascii="Calibri" w:hAnsi="Calibri"/>
      <w:kern w:val="2"/>
      <w:sz w:val="18"/>
      <w:szCs w:val="18"/>
    </w:rPr>
  </w:style>
  <w:style w:type="table" w:customStyle="1" w:styleId="1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1236</Words>
  <Characters>1313</Characters>
  <Lines>8</Lines>
  <Paragraphs>2</Paragraphs>
  <TotalTime>6</TotalTime>
  <ScaleCrop>false</ScaleCrop>
  <LinksUpToDate>false</LinksUpToDate>
  <CharactersWithSpaces>1592</CharactersWithSpaces>
  <Application>WPS Office_11.8.2.1130_F1E327BC-269C-435d-A152-05C5408002CA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2014-11-03T04:08:00Z</dcterms:created>
  <dc:creator>cuiji</dc:creator>
  <cp:lastModifiedBy>kylin</cp:lastModifiedBy>
  <cp:lastPrinted>2020-04-25T00:29:00Z</cp:lastPrinted>
  <dcterms:modified xsi:type="dcterms:W3CDTF">2026-06-01T15:03:41Z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2052-11.8.2.1130</vt:lpwstr>
  </property>
  <property fmtid="{D5CDD505-2E9C-101B-9397-08002B2CF9AE}" pid="3" name="ICV">
    <vt:lpwstr>6C72E2A73643C791CD2E1D6A7137C5C9</vt:lpwstr>
  </property>
</Properties>
</file>