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21</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云南悠远教育信息咨询有限公司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default" w:ascii="Times New Roman" w:hAnsi="Times New Roman" w:eastAsia="仿宋_GB2312" w:cs="Times New Roman"/>
          <w:color w:val="auto"/>
          <w:kern w:val="2"/>
          <w:sz w:val="32"/>
          <w:szCs w:val="32"/>
          <w:highlight w:val="none"/>
          <w:lang w:val="en-US" w:eastAsia="zh-CN" w:bidi="ar-SA"/>
        </w:rPr>
        <w:t>9栋401室</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。据财兴盛广场物管公司员工牛云花所述，其已在此处工作</w:t>
      </w:r>
      <w:r>
        <w:rPr>
          <w:rFonts w:hint="eastAsia" w:ascii="Times New Roman" w:hAnsi="Times New Roman" w:eastAsia="仿宋_GB2312" w:cs="Times New Roman"/>
          <w:color w:val="auto"/>
          <w:sz w:val="32"/>
          <w:szCs w:val="32"/>
          <w:highlight w:val="none"/>
          <w:lang w:val="en-US" w:eastAsia="zh-CN"/>
        </w:rPr>
        <w:t>10余年了，</w:t>
      </w:r>
      <w:r>
        <w:rPr>
          <w:rFonts w:hint="eastAsia" w:ascii="Times New Roman" w:hAnsi="Times New Roman" w:eastAsia="仿宋_GB2312" w:cs="Times New Roman"/>
          <w:color w:val="auto"/>
          <w:sz w:val="32"/>
          <w:szCs w:val="32"/>
          <w:highlight w:val="none"/>
          <w:lang w:eastAsia="zh-CN"/>
        </w:rPr>
        <w:t>当事人登记住所房屋一直为毛坯状态，未曾出租过，从未收取过该地址任何物管费用，也从未听说过有当事人存在</w:t>
      </w:r>
      <w:r>
        <w:rPr>
          <w:rFonts w:hint="eastAsia" w:ascii="Times New Roman" w:hAnsi="Times New Roman" w:eastAsia="仿宋_GB2312" w:cs="Times New Roman"/>
          <w:color w:val="auto"/>
          <w:sz w:val="32"/>
          <w:szCs w:val="32"/>
          <w:highlight w:val="none"/>
          <w:lang w:val="en-US" w:eastAsia="zh-CN"/>
        </w:rPr>
        <w:t>。拨打法定代表人</w:t>
      </w:r>
      <w:r>
        <w:rPr>
          <w:rFonts w:hint="default" w:ascii="Times New Roman" w:hAnsi="Times New Roman" w:eastAsia="仿宋_GB2312" w:cs="Times New Roman"/>
          <w:color w:val="auto"/>
          <w:kern w:val="2"/>
          <w:sz w:val="32"/>
          <w:szCs w:val="32"/>
          <w:highlight w:val="none"/>
          <w:lang w:val="en-US" w:eastAsia="zh-CN" w:bidi="ar-SA"/>
        </w:rPr>
        <w:t>孙顺云</w:t>
      </w:r>
      <w:r>
        <w:rPr>
          <w:rFonts w:hint="eastAsia" w:ascii="Times New Roman" w:hAnsi="Times New Roman" w:eastAsia="仿宋_GB2312" w:cs="Times New Roman"/>
          <w:color w:val="auto"/>
          <w:sz w:val="32"/>
          <w:szCs w:val="32"/>
          <w:highlight w:val="none"/>
          <w:lang w:val="en-US" w:eastAsia="zh-CN"/>
        </w:rPr>
        <w:t>电话，无法接通，无法与当事人取得联系。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bookmarkStart w:id="3" w:name="OLE_LINK1"/>
      <w:bookmarkEnd w:id="3"/>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27</w:t>
      </w:r>
      <w:r>
        <w:rPr>
          <w:rFonts w:hint="default" w:ascii="Times New Roman" w:hAnsi="Times New Roman" w:eastAsia="仿宋_GB2312" w:cs="Times New Roman"/>
          <w:color w:val="auto"/>
          <w:kern w:val="2"/>
          <w:sz w:val="32"/>
          <w:szCs w:val="32"/>
          <w:highlight w:val="none"/>
          <w:lang w:val="en-US" w:eastAsia="zh-CN" w:bidi="ar-SA"/>
        </w:rPr>
        <w:t>日登记设立，营业期限</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38</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26</w:t>
      </w:r>
      <w:r>
        <w:rPr>
          <w:rFonts w:hint="default" w:ascii="Times New Roman" w:hAnsi="Times New Roman" w:eastAsia="仿宋_GB2312" w:cs="Times New Roman"/>
          <w:color w:val="auto"/>
          <w:kern w:val="2"/>
          <w:sz w:val="32"/>
          <w:szCs w:val="32"/>
          <w:highlight w:val="none"/>
          <w:lang w:val="en-US" w:eastAsia="zh-CN" w:bidi="ar-SA"/>
        </w:rPr>
        <w:t>日，未办理注销登记。当事人未按规定报送2023、2024年度报告被列入经营异常名录，且通过登记的住所或者经营场所无法与其取得联系，截至2026年5月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hint="eastAsia" w:eastAsia="仿宋_GB2312"/>
          <w:color w:val="auto"/>
          <w:sz w:val="32"/>
          <w:szCs w:val="32"/>
          <w:highlight w:val="none"/>
          <w:u w:val="none"/>
        </w:rPr>
      </w:pPr>
      <w:bookmarkStart w:id="4" w:name="_GoBack"/>
      <w:bookmarkEnd w:id="4"/>
    </w:p>
    <w:p>
      <w:pPr>
        <w:numPr>
          <w:ilvl w:val="0"/>
          <w:numId w:val="0"/>
        </w:numPr>
        <w:adjustRightInd w:val="0"/>
        <w:snapToGrid w:val="0"/>
        <w:spacing w:line="560" w:lineRule="exact"/>
        <w:rPr>
          <w:rFonts w:hint="eastAsia" w:ascii="仿宋_GB2312" w:eastAsia="仿宋_GB2312"/>
          <w:sz w:val="32"/>
          <w:szCs w:val="32"/>
        </w:rPr>
      </w:pPr>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75BACF2"/>
    <w:rsid w:val="3AE7D936"/>
    <w:rsid w:val="3EBDC060"/>
    <w:rsid w:val="3FEE71D0"/>
    <w:rsid w:val="5F7E632C"/>
    <w:rsid w:val="687E7856"/>
    <w:rsid w:val="735FF909"/>
    <w:rsid w:val="737A549E"/>
    <w:rsid w:val="73CEF563"/>
    <w:rsid w:val="77E54CE9"/>
    <w:rsid w:val="792B8D1A"/>
    <w:rsid w:val="7BEFF105"/>
    <w:rsid w:val="7C36DA5E"/>
    <w:rsid w:val="7CDF229D"/>
    <w:rsid w:val="7EDACE04"/>
    <w:rsid w:val="7FFB4DE1"/>
    <w:rsid w:val="7FFF89BF"/>
    <w:rsid w:val="86DFA4F0"/>
    <w:rsid w:val="A7DEDB78"/>
    <w:rsid w:val="AF8B988C"/>
    <w:rsid w:val="B77FB7A5"/>
    <w:rsid w:val="BDBB0285"/>
    <w:rsid w:val="BFFF8727"/>
    <w:rsid w:val="C76FAE72"/>
    <w:rsid w:val="CE9C8917"/>
    <w:rsid w:val="DE469041"/>
    <w:rsid w:val="DFDC0B31"/>
    <w:rsid w:val="EBF14C8A"/>
    <w:rsid w:val="EEFFDE2B"/>
    <w:rsid w:val="F6FC0F5A"/>
    <w:rsid w:val="F7FD7964"/>
    <w:rsid w:val="F7FE1048"/>
    <w:rsid w:val="FAFA89C1"/>
    <w:rsid w:val="FBB961F5"/>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2024-02-16T23:32:00Z</dcterms:created>
  <dc:creator>Administrator</dc:creator>
  <cp:lastModifiedBy>ht706</cp:lastModifiedBy>
  <dcterms:modified xsi:type="dcterms:W3CDTF">2026-06-03T15:19:34Z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