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                           A</w:t>
      </w:r>
      <w:r>
        <w:rPr>
          <w:rFonts w:hint="eastAsia" w:ascii="方正小标宋简体" w:eastAsia="方正小标宋简体"/>
          <w:sz w:val="36"/>
          <w:szCs w:val="36"/>
        </w:rPr>
        <w:t>类</w:t>
      </w:r>
    </w:p>
    <w:p>
      <w:pPr>
        <w:spacing w:line="0" w:lineRule="atLeast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0" w:lineRule="atLeast"/>
        <w:rPr>
          <w:rFonts w:hint="eastAsia" w:ascii="方正小标宋简体" w:eastAsia="方正小标宋简体"/>
          <w:sz w:val="36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449580</wp:posOffset>
                </wp:positionV>
                <wp:extent cx="6007100" cy="1828800"/>
                <wp:effectExtent l="13970" t="13970" r="17780" b="241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eastAsia="方正小标宋简体"/>
                                <w:color w:val="FF0000"/>
                                <w:spacing w:val="-79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eastAsia="方正小标宋简体"/>
                                <w:color w:val="FF0000"/>
                                <w:spacing w:val="-68"/>
                                <w:sz w:val="96"/>
                                <w:szCs w:val="96"/>
                              </w:rPr>
                              <w:t>安宁市林业</w:t>
                            </w: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-68"/>
                                <w:sz w:val="96"/>
                                <w:szCs w:val="96"/>
                                <w:lang w:eastAsia="zh-CN"/>
                              </w:rPr>
                              <w:t>和草原</w:t>
                            </w:r>
                            <w:r>
                              <w:rPr>
                                <w:rFonts w:eastAsia="方正小标宋简体"/>
                                <w:color w:val="FF0000"/>
                                <w:spacing w:val="-68"/>
                                <w:sz w:val="96"/>
                                <w:szCs w:val="96"/>
                              </w:rPr>
                              <w:t>局文件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8pt;margin-top:35.4pt;height:144pt;width:473pt;mso-wrap-distance-bottom:0pt;mso-wrap-distance-left:9pt;mso-wrap-distance-right:9pt;mso-wrap-distance-top:0pt;z-index:251663360;mso-width-relative:page;mso-height-relative:page;" fillcolor="#FFFFFF" filled="t" stroked="t" coordsize="21600,21600" o:gfxdata="UEsFBgAAAAAAAAAAAAAAAAAAAAAAAFBLAwQKAAAAAACHTuJAAAAAAAAAAAAAAAAABAAAAGRycy9Q&#10;SwMEFAAAAAgAh07iQNBsR83aAAAACgEAAA8AAABkcnMvZG93bnJldi54bWxNj8tOwzAQRfdI/IM1&#10;SOxaO/RBCJl0QdUFAoRo+wFuPE0i4nGI3ST8PWYFy9Ec3XtuvplsKwbqfeMYIZkrEMSlMw1XCMfD&#10;bpaC8EGz0a1jQvgmD5vi+irXmXEjf9CwD5WIIewzjVCH0GVS+rImq/3cdcTxd3a91SGefSVNr8cY&#10;blt5p9RaWt1wbKh1R081lZ/7i0WYvmjY7o50eHveju/nelzY1xdGvL1J1COIQFP4g+FXP6pDEZ1O&#10;7sLGixZhtkrWEUW4V3FCBNKH5RLECWGxSlOQRS7/Tyh+AFBLAwQUAAAACACHTuJA1wyYGBECAABS&#10;BAAADgAAAGRycy9lMm9Eb2MueG1srVTNjtMwEL4j8Q6W7zRJpd2NoqYroJQLAqRdHsB1nMSS/+Rx&#10;m/QF4A04ceHOc/U5GDuhZZdLD/SQjj1fPs/3zTir+1ErchAepDU1LRY5JcJw20jT1fTL4/ZVSQkE&#10;ZhqmrBE1PQqg9+uXL1aDq8TS9lY1whMkMVANrqZ9CK7KMuC90AwW1gmDydZ6zQIufZc1ng3IrlW2&#10;zPPbbLC+cd5yAYC7mylJZ0Z/DaFtW8nFxvK9FiZMrF4oFlAS9NIBXadq21bw8KltQQSiaopKQ3ri&#10;IRjv4jNbr1jVeeZ6yecS2DUlPNOkmTR46JlqwwIjey//odKSewu2DQtudTYJSY6giiJ/5s1Dz5xI&#10;WtBqcGfT4f/R8o+Hz57IBieBEsM0Nvz0/dvpx6/Tz6+kiPYMDipEPTjEhfGNHSN03gfcjKrH1uv4&#10;j3oI5tHc49lcMQbCcfM2z++KHFMcc0W5LEtcIE92ed15CO+F1SQGNfXYvWQqO3yAMEH/QOJpYJVs&#10;tlKptPDd7q3y5MCw09v0m9mfwJQhQ02X5c3dDVbCcH5bnBsMtUMPwHTpwCevwHXMsbINg36qIDHE&#10;AlilZRA+Rb1gzTvTkHB06LPB60VjNVo0lCiBtzFGCRmYVNcg0Txl0MPYpKkZMQrjbkSaGO5sc8TG&#10;7Z2XXY+eFpM+93of7FYmUy+wmQhHLbVlvhZxlv9eJ9TlU7D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NBsR83aAAAACgEAAA8AAAAAAAAAAQAgAAAAOAAAAGRycy9kb3ducmV2LnhtbFBLAQIUABQA&#10;AAAIAIdO4kDXDJgYEQIAAFIEAAAOAAAAAAAAAAEAIAAAAD8BAABkcnMvZTJvRG9jLnhtbFBLBQYA&#10;AAAABgAGAFkBAADCBQAAAAA=&#10;">
                <v:fill on="t" focussize="0,0"/>
                <v:stroke weight="2.25pt"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0" w:lineRule="atLeast"/>
                        <w:jc w:val="center"/>
                        <w:rPr>
                          <w:rFonts w:eastAsia="方正小标宋简体"/>
                          <w:color w:val="FF0000"/>
                          <w:spacing w:val="-79"/>
                          <w:sz w:val="104"/>
                          <w:szCs w:val="104"/>
                        </w:rPr>
                      </w:pPr>
                      <w:r>
                        <w:rPr>
                          <w:rFonts w:eastAsia="方正小标宋简体"/>
                          <w:color w:val="FF0000"/>
                          <w:spacing w:val="-68"/>
                          <w:sz w:val="96"/>
                          <w:szCs w:val="96"/>
                        </w:rPr>
                        <w:t>安宁市林业</w:t>
                      </w:r>
                      <w:r>
                        <w:rPr>
                          <w:rFonts w:hint="eastAsia" w:eastAsia="方正小标宋简体"/>
                          <w:color w:val="FF0000"/>
                          <w:spacing w:val="-68"/>
                          <w:sz w:val="96"/>
                          <w:szCs w:val="96"/>
                          <w:lang w:eastAsia="zh-CN"/>
                        </w:rPr>
                        <w:t>和草原</w:t>
                      </w:r>
                      <w:r>
                        <w:rPr>
                          <w:rFonts w:eastAsia="方正小标宋简体"/>
                          <w:color w:val="FF0000"/>
                          <w:spacing w:val="-68"/>
                          <w:sz w:val="96"/>
                          <w:szCs w:val="96"/>
                        </w:rPr>
                        <w:t>局文件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0" w:lineRule="atLeast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仿宋_GB2312" w:eastAsia="仿宋_GB2312"/>
        </w:rPr>
      </w:pPr>
    </w:p>
    <w:p>
      <w:pPr>
        <w:ind w:firstLine="310" w:firstLineChars="100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仿宋_GB2312" w:cs="Times New Roman"/>
        </w:rPr>
        <w:t>安林复函〔</w:t>
      </w:r>
      <w:r>
        <w:rPr>
          <w:rFonts w:hint="default" w:ascii="Times New Roman" w:hAnsi="Times New Roman" w:eastAsia="仿宋_GB2312" w:cs="Times New Roman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</w:rPr>
        <w:t>〕</w:t>
      </w:r>
      <w:r>
        <w:rPr>
          <w:rFonts w:hint="default" w:ascii="Times New Roman" w:hAnsi="Times New Roman" w:eastAsia="仿宋_GB2312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</w:rPr>
        <w:t>号                  签发人：</w:t>
      </w:r>
      <w:r>
        <w:rPr>
          <w:rFonts w:hint="eastAsia" w:ascii="方正楷体简体" w:eastAsia="方正楷体简体"/>
          <w:lang w:eastAsia="zh-CN"/>
        </w:rPr>
        <w:t>苏晓喆</w:t>
      </w:r>
    </w:p>
    <w:p>
      <w:pPr>
        <w:pStyle w:val="2"/>
        <w:rPr>
          <w:rFonts w:ascii="方正仿宋简体" w:hAnsi="Times New Roman" w:eastAsia="方正仿宋简体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1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4pt;z-index:251659264;mso-width-relative:page;mso-height-relative:page;" filled="f" stroked="t" coordsize="21600,21600" o:gfxdata="UEsFBgAAAAAAAAAAAAAAAAAAAAAAAFBLAwQKAAAAAACHTuJAAAAAAAAAAAAAAAAABAAAAGRycy9Q&#10;SwMEFAAAAAgAh07iQEZPMzvQAAAAAgEAAA8AAABkcnMvZG93bnJldi54bWxNj8FOwzAMhu9IvENk&#10;JG4s3Q5TVZpOgOCGhCiMXb3GNNUap2qyrnt7PC5wsfTpt35/Ljez79VEY+wCG1guMlDETbAdtwY+&#10;P17uclAxIVvsA5OBM0XYVNdXJRY2nPidpjq1Sko4FmjApTQUWsfGkce4CAOxZN9h9JgEx1bbEU9S&#10;7nu9yrK19tixXHA40JOj5lAfvYH5K39wu9f0+By2b+4w72o/rc7G3N4ss3tQieb0twwXfVGHSpz2&#10;4cg2qt6APJJ+p2T5OhfcX1BXpf6vXv0AUEsDBBQAAAAIAIdO4kACOkTk+AEAAOUDAAAOAAAAZHJz&#10;L2Uyb0RvYy54bWytU82O0zAQviPxDpbvNGlXhVXUdA9bygVBJeABpraTWPKfPG7TvgQvgMQNThy5&#10;8zYsj8E46XZhufRADs7YM/5mvm/Gi5uDNWyvImrvaj6dlJwpJ7zUrq35h/frZ9ecYQInwXinan5U&#10;yG+WT58s+lCpme+8kSoyAnFY9aHmXUqhKgoUnbKAEx+UI2fjo4VE29gWMkJP6NYUs7J8XvQ+yhC9&#10;UIh0uhqd/IQYLwH0TaOFWnmxs8qlETUqA4koYacD8uVQbdMokd42DarETM2JaRpWSkL2Nq/FcgFV&#10;GyF0WpxKgEtKeMTJgnaU9Ay1ggRsF/U/UFaL6NE3aSK8LUYigyLEYlo+0uZdB0ENXEhqDGfR8f/B&#10;ijf7TWRa1vyKMweWGn736fvPj19+/fhM6923r+wqi9QHrCj21m3iaYdhEzPjQxNt/hMXdhiEPZ6F&#10;VYfEBB3O59PpdUmai3tf8XAxREyvlLcsGzU32mXOUMH+NSZKRqH3IfnYONbXfHY9fzEnPKAJbKjz&#10;ZNpALNC1w2X0Rsu1NiZfwdhub01ke6ApWK9L+jInAv4rLGdZAXZj3OAa56NTIF86ydIxkD6OngXP&#10;NVglOTOKXlG2CBCqBNpcEkmpjaMKsqyjkNnaenmkbuxC1G1HUkyHKrOHuj/Ue5rUPF5/7gekh9e5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GTzM70AAAAAIBAAAPAAAAAAAAAAEAIAAAADgAAABk&#10;cnMvZG93bnJldi54bWxQSwECFAAUAAAACACHTuJAAjpE5PgBAADlAwAADgAAAAAAAAABACAAAAA1&#10;AQAAZHJzL2Uyb0RvYy54bWxQSwUGAAAAAAYABgBZAQAAn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安宁市林业</w:t>
      </w:r>
      <w:r>
        <w:rPr>
          <w:rFonts w:hint="eastAsia" w:ascii="方正小标宋简体" w:hAnsi="宋体" w:eastAsia="方正小标宋简体"/>
          <w:color w:val="000000"/>
          <w:sz w:val="44"/>
          <w:lang w:eastAsia="zh-CN"/>
        </w:rPr>
        <w:t>和草原</w:t>
      </w:r>
      <w:r>
        <w:rPr>
          <w:rFonts w:hint="eastAsia" w:ascii="方正小标宋简体" w:hAnsi="宋体" w:eastAsia="方正小标宋简体"/>
          <w:color w:val="000000"/>
          <w:sz w:val="44"/>
        </w:rPr>
        <w:t>局</w:t>
      </w:r>
    </w:p>
    <w:p>
      <w:pPr>
        <w:spacing w:line="560" w:lineRule="exact"/>
        <w:jc w:val="center"/>
        <w:rPr>
          <w:rFonts w:hint="eastAsia" w:eastAsia="方正小标宋简体"/>
          <w:sz w:val="44"/>
        </w:rPr>
      </w:pPr>
      <w:r>
        <w:rPr>
          <w:rFonts w:hint="eastAsia" w:eastAsia="方正小标宋简体"/>
          <w:sz w:val="44"/>
        </w:rPr>
        <w:t>关于对</w:t>
      </w:r>
      <w:r>
        <w:rPr>
          <w:rFonts w:hint="eastAsia" w:eastAsia="方正小标宋简体"/>
          <w:sz w:val="44"/>
          <w:lang w:eastAsia="zh-CN"/>
        </w:rPr>
        <w:t>安宁市</w:t>
      </w:r>
      <w:r>
        <w:rPr>
          <w:rFonts w:hint="eastAsia" w:eastAsia="方正小标宋简体"/>
          <w:sz w:val="44"/>
        </w:rPr>
        <w:t>人大六届四次会议第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110</w:t>
      </w:r>
      <w:r>
        <w:rPr>
          <w:rFonts w:hint="eastAsia" w:eastAsia="方正小标宋简体"/>
          <w:sz w:val="44"/>
        </w:rPr>
        <w:t>号</w:t>
      </w:r>
    </w:p>
    <w:p>
      <w:pPr>
        <w:spacing w:line="560" w:lineRule="exact"/>
        <w:jc w:val="center"/>
        <w:rPr>
          <w:rFonts w:hint="eastAsia" w:eastAsia="方正小标宋简体"/>
          <w:sz w:val="44"/>
        </w:rPr>
      </w:pPr>
      <w:r>
        <w:rPr>
          <w:rFonts w:hint="eastAsia" w:eastAsia="方正小标宋简体"/>
          <w:sz w:val="44"/>
        </w:rPr>
        <w:t>建议、批评和意见的答复</w:t>
      </w:r>
    </w:p>
    <w:p>
      <w:pPr>
        <w:rPr>
          <w:rFonts w:hint="eastAsia"/>
        </w:rPr>
      </w:pPr>
    </w:p>
    <w:p>
      <w:pPr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王洪良</w:t>
      </w:r>
      <w:r>
        <w:rPr>
          <w:rFonts w:hint="default" w:ascii="Times New Roman" w:hAnsi="Times New Roman" w:eastAsia="仿宋_GB2312" w:cs="Times New Roman"/>
        </w:rPr>
        <w:t>代表：</w:t>
      </w:r>
    </w:p>
    <w:p>
      <w:pPr>
        <w:ind w:firstLine="6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你提出的</w:t>
      </w:r>
      <w:r>
        <w:rPr>
          <w:rFonts w:hint="eastAsia" w:ascii="Times New Roman" w:hAnsi="Times New Roman" w:eastAsia="仿宋_GB2312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关于全面组织防火隔离带和防火快速通道建设的建议</w:t>
      </w:r>
      <w:r>
        <w:rPr>
          <w:rFonts w:hint="eastAsia" w:ascii="Times New Roman" w:hAnsi="Times New Roman" w:eastAsia="仿宋_GB2312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，已交由我们办理，现答复如下：</w:t>
      </w:r>
    </w:p>
    <w:p>
      <w:pPr>
        <w:ind w:firstLine="62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lang w:val="en-US" w:eastAsia="zh-CN"/>
        </w:rPr>
        <w:t>安宁</w:t>
      </w:r>
      <w:r>
        <w:rPr>
          <w:rFonts w:hint="eastAsia" w:ascii="Times New Roman" w:hAnsi="Times New Roman" w:eastAsia="仿宋_GB2312" w:cs="Times New Roman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lang w:val="en-US" w:eastAsia="zh-CN"/>
        </w:rPr>
        <w:t>属全国56个重点防火县（市）区之一，历年来市委、市政府高度重视森林防火工作，始终把森林防火与地方经济社会发展置于同等重要位置。特别是近几年，为有效遏制和减少较大以上森林火灾的发生，市级财政投入大量资金强化防火基础设施和森林消防队伍建设，截止2020年5月，我市区域内共修建森林防火通道417.2km。目前，市域内森林防火通道已基本能满足火情</w:t>
      </w:r>
      <w:r>
        <w:rPr>
          <w:rFonts w:hint="eastAsia" w:ascii="Times New Roman" w:hAnsi="Times New Roman" w:eastAsia="仿宋_GB2312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灾</w:t>
      </w:r>
      <w:r>
        <w:rPr>
          <w:rFonts w:hint="eastAsia" w:ascii="Times New Roman" w:hAnsi="Times New Roman" w:eastAsia="仿宋_GB2312" w:cs="Times New Roman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lang w:val="en-US" w:eastAsia="zh-CN"/>
        </w:rPr>
        <w:t>应急处置需要，为有效保护森林资源和最大限度地</w:t>
      </w:r>
      <w:r>
        <w:rPr>
          <w:rFonts w:hint="eastAsia" w:ascii="Times New Roman" w:hAnsi="Times New Roman" w:eastAsia="仿宋_GB2312" w:cs="Times New Roman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lang w:val="en-US" w:eastAsia="zh-CN"/>
        </w:rPr>
        <w:t>对生态环境造成的破坏，</w:t>
      </w:r>
      <w:r>
        <w:rPr>
          <w:rFonts w:hint="eastAsia" w:ascii="Times New Roman" w:hAnsi="Times New Roman" w:eastAsia="仿宋_GB2312" w:cs="Times New Roman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lang w:val="en-US" w:eastAsia="zh-CN"/>
        </w:rPr>
        <w:t>森林草原防</w:t>
      </w:r>
      <w:r>
        <w:rPr>
          <w:rFonts w:hint="eastAsia" w:ascii="Times New Roman" w:hAnsi="Times New Roman" w:eastAsia="仿宋_GB2312" w:cs="Times New Roman"/>
          <w:lang w:val="en-US" w:eastAsia="zh-CN"/>
        </w:rPr>
        <w:t>灭</w:t>
      </w:r>
      <w:r>
        <w:rPr>
          <w:rFonts w:hint="default" w:ascii="Times New Roman" w:hAnsi="Times New Roman" w:eastAsia="仿宋_GB2312" w:cs="Times New Roman"/>
          <w:lang w:val="en-US" w:eastAsia="zh-CN"/>
        </w:rPr>
        <w:t>火指挥部</w:t>
      </w:r>
      <w:r>
        <w:rPr>
          <w:rFonts w:hint="eastAsia" w:ascii="Times New Roman" w:hAnsi="Times New Roman" w:eastAsia="仿宋_GB2312" w:cs="Times New Roman"/>
          <w:lang w:val="en-US" w:eastAsia="zh-CN"/>
        </w:rPr>
        <w:t>将尽量减少森林防火通道建设；对于市域内部分街道重点林区和重点部位确实需要新</w:t>
      </w:r>
      <w:r>
        <w:rPr>
          <w:rFonts w:hint="default" w:ascii="Times New Roman" w:hAnsi="Times New Roman" w:eastAsia="仿宋_GB2312" w:cs="Times New Roman"/>
          <w:lang w:val="en-US" w:eastAsia="zh-CN"/>
        </w:rPr>
        <w:t>建森林防火通道</w:t>
      </w:r>
      <w:r>
        <w:rPr>
          <w:rFonts w:hint="eastAsia" w:ascii="Times New Roman" w:hAnsi="Times New Roman" w:eastAsia="仿宋_GB2312" w:cs="Times New Roman"/>
          <w:lang w:val="en-US" w:eastAsia="zh-CN"/>
        </w:rPr>
        <w:t>的，</w:t>
      </w:r>
      <w:r>
        <w:rPr>
          <w:rFonts w:hint="default" w:ascii="Times New Roman" w:hAnsi="Times New Roman" w:eastAsia="仿宋_GB2312" w:cs="Times New Roman"/>
          <w:lang w:val="en-US" w:eastAsia="zh-CN"/>
        </w:rPr>
        <w:t>市森林草原防</w:t>
      </w:r>
      <w:r>
        <w:rPr>
          <w:rFonts w:hint="eastAsia" w:ascii="Times New Roman" w:hAnsi="Times New Roman" w:eastAsia="仿宋_GB2312" w:cs="Times New Roman"/>
          <w:lang w:val="en-US" w:eastAsia="zh-CN"/>
        </w:rPr>
        <w:t>灭</w:t>
      </w:r>
      <w:r>
        <w:rPr>
          <w:rFonts w:hint="default" w:ascii="Times New Roman" w:hAnsi="Times New Roman" w:eastAsia="仿宋_GB2312" w:cs="Times New Roman"/>
          <w:lang w:val="en-US" w:eastAsia="zh-CN"/>
        </w:rPr>
        <w:t>火指挥部</w:t>
      </w:r>
      <w:r>
        <w:rPr>
          <w:rFonts w:hint="eastAsia" w:ascii="Times New Roman" w:hAnsi="Times New Roman" w:eastAsia="仿宋_GB2312" w:cs="Times New Roman"/>
          <w:lang w:val="en-US" w:eastAsia="zh-CN"/>
        </w:rPr>
        <w:t>将实地进行查勘，经相关部门集体讨论，论证可行后，完善相关手续进行修建</w:t>
      </w:r>
      <w:r>
        <w:rPr>
          <w:rFonts w:hint="default" w:ascii="Times New Roman" w:hAnsi="Times New Roman" w:eastAsia="仿宋_GB2312" w:cs="Times New Roman"/>
          <w:lang w:val="en-US" w:eastAsia="zh-CN"/>
        </w:rPr>
        <w:t>。</w:t>
      </w:r>
    </w:p>
    <w:p>
      <w:pPr>
        <w:ind w:firstLine="62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lang w:val="en-US" w:eastAsia="zh-CN"/>
        </w:rPr>
        <w:t>温泉街道</w:t>
      </w:r>
      <w:r>
        <w:rPr>
          <w:rFonts w:hint="eastAsia" w:ascii="Times New Roman" w:hAnsi="Times New Roman" w:eastAsia="仿宋_GB2312" w:cs="Times New Roman"/>
          <w:lang w:val="en-US" w:eastAsia="zh-CN"/>
        </w:rPr>
        <w:t>作为我市</w:t>
      </w:r>
      <w:r>
        <w:rPr>
          <w:rFonts w:hint="default" w:ascii="Times New Roman" w:hAnsi="Times New Roman" w:eastAsia="仿宋_GB2312" w:cs="Times New Roman"/>
          <w:lang w:val="en-US" w:eastAsia="zh-CN"/>
        </w:rPr>
        <w:t>森林防火</w:t>
      </w:r>
      <w:r>
        <w:rPr>
          <w:rFonts w:hint="eastAsia" w:ascii="Times New Roman" w:hAnsi="Times New Roman" w:eastAsia="仿宋_GB2312" w:cs="Times New Roman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lang w:val="en-US" w:eastAsia="zh-CN"/>
        </w:rPr>
        <w:t>重点</w:t>
      </w:r>
      <w:r>
        <w:rPr>
          <w:rFonts w:hint="eastAsia" w:ascii="Times New Roman" w:hAnsi="Times New Roman" w:eastAsia="仿宋_GB2312" w:cs="Times New Roman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lang w:val="en-US" w:eastAsia="zh-CN"/>
        </w:rPr>
        <w:t>。若街道为做好辖区</w:t>
      </w:r>
      <w:r>
        <w:rPr>
          <w:rFonts w:hint="eastAsia" w:ascii="Times New Roman" w:hAnsi="Times New Roman" w:eastAsia="仿宋_GB2312" w:cs="Times New Roman"/>
          <w:lang w:val="en-US" w:eastAsia="zh-CN"/>
        </w:rPr>
        <w:t>内的</w:t>
      </w:r>
      <w:r>
        <w:rPr>
          <w:rFonts w:hint="default" w:ascii="Times New Roman" w:hAnsi="Times New Roman" w:eastAsia="仿宋_GB2312" w:cs="Times New Roman"/>
          <w:lang w:val="en-US" w:eastAsia="zh-CN"/>
        </w:rPr>
        <w:t>森林防火工作，需新修建防火通道，请街道按照相关政策要求，办理项目占用林地手续。</w:t>
      </w:r>
    </w:p>
    <w:p>
      <w:pPr>
        <w:ind w:firstLine="620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lang w:val="en-US" w:eastAsia="zh-CN"/>
        </w:rPr>
        <w:t>安宁市林业和草原局</w:t>
      </w:r>
      <w:r>
        <w:rPr>
          <w:rFonts w:hint="eastAsia" w:ascii="Times New Roman" w:hAnsi="Times New Roman" w:eastAsia="仿宋_GB2312" w:cs="Times New Roman"/>
          <w:lang w:val="en-US" w:eastAsia="zh-CN"/>
        </w:rPr>
        <w:t>作为森林草原防灭火的牵头单位，将始终把做好森林草原防灭火工作放在首要位置，温泉街道</w:t>
      </w:r>
      <w:r>
        <w:rPr>
          <w:rFonts w:hint="default" w:ascii="Times New Roman" w:hAnsi="Times New Roman" w:eastAsia="仿宋_GB2312" w:cs="Times New Roman"/>
          <w:lang w:val="en-US" w:eastAsia="zh-CN"/>
        </w:rPr>
        <w:t>新修建防火通道项目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我局</w:t>
      </w:r>
      <w:r>
        <w:rPr>
          <w:rFonts w:hint="eastAsia" w:ascii="Times New Roman" w:hAnsi="Times New Roman" w:eastAsia="仿宋_GB2312" w:cs="Times New Roman"/>
          <w:lang w:val="en-US" w:eastAsia="zh-CN"/>
        </w:rPr>
        <w:t>将积极争取市政府和上级林业主管部门的资金支持</w:t>
      </w:r>
      <w:r>
        <w:rPr>
          <w:rFonts w:hint="default" w:ascii="Times New Roman" w:hAnsi="Times New Roman" w:eastAsia="仿宋_GB2312" w:cs="Times New Roman"/>
          <w:lang w:val="en-US" w:eastAsia="zh-CN"/>
        </w:rPr>
        <w:t>。</w:t>
      </w:r>
    </w:p>
    <w:p>
      <w:pPr>
        <w:ind w:firstLine="620" w:firstLineChars="200"/>
        <w:jc w:val="both"/>
        <w:rPr>
          <w:rFonts w:hint="default" w:ascii="方正仿宋简体"/>
          <w:lang w:val="en-US"/>
        </w:rPr>
      </w:pPr>
      <w:r>
        <w:rPr>
          <w:rFonts w:hint="default" w:ascii="Times New Roman" w:hAnsi="Times New Roman" w:eastAsia="仿宋_GB2312" w:cs="Times New Roman"/>
        </w:rPr>
        <w:t>联系人及联系电话：</w:t>
      </w:r>
      <w:r>
        <w:rPr>
          <w:rFonts w:hint="eastAsia" w:eastAsia="仿宋_GB2312" w:cs="Times New Roman"/>
          <w:lang w:eastAsia="zh-CN"/>
        </w:rPr>
        <w:t>施德远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eastAsia" w:eastAsia="仿宋_GB2312" w:cs="Times New Roman"/>
          <w:lang w:val="en-US" w:eastAsia="zh-CN"/>
        </w:rPr>
        <w:t>68699408</w:t>
      </w:r>
      <w:bookmarkStart w:id="0" w:name="_GoBack"/>
      <w:bookmarkEnd w:id="0"/>
    </w:p>
    <w:p>
      <w:pPr>
        <w:tabs>
          <w:tab w:val="left" w:pos="795"/>
        </w:tabs>
        <w:ind w:right="1550" w:firstLine="620" w:firstLineChars="200"/>
        <w:jc w:val="right"/>
        <w:rPr>
          <w:rFonts w:hint="eastAsia" w:ascii="方正仿宋简体"/>
        </w:rPr>
      </w:pPr>
    </w:p>
    <w:p>
      <w:pPr>
        <w:ind w:firstLine="4340" w:firstLineChars="14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安宁市林业和草原局</w:t>
      </w:r>
    </w:p>
    <w:p>
      <w:pPr>
        <w:ind w:firstLine="62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          2020年9月22日</w:t>
      </w:r>
    </w:p>
    <w:p>
      <w:pPr>
        <w:ind w:firstLine="620" w:firstLineChars="200"/>
        <w:rPr>
          <w:rFonts w:hint="eastAsia" w:ascii="Times New Roman" w:hAnsi="Times New Roman" w:eastAsia="仿宋_GB2312" w:cs="Times New Roman"/>
          <w:lang w:val="en-US" w:eastAsia="zh-CN"/>
        </w:rPr>
      </w:pPr>
    </w:p>
    <w:p>
      <w:pPr>
        <w:ind w:firstLine="27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5118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.05pt;width:434pt;z-index:251662336;mso-width-relative:page;mso-height-relative:page;" filled="f" stroked="t" coordsize="21600,21600" o:gfxdata="UEsFBgAAAAAAAAAAAAAAAAAAAAAAAFBLAwQKAAAAAACHTuJAAAAAAAAAAAAAAAAABAAAAGRycy9Q&#10;SwMEFAAAAAgAh07iQDtduZ3VAAAABgEAAA8AAABkcnMvZG93bnJldi54bWxNj09PwzAMxe9IfIfI&#10;SFymLdkQWylNdwB648IAcfUa01Y0Ttdkf+DTY07jZPk96/n3ivXJ9+pAY+wCW5jPDCjiOriOGwtv&#10;r9U0AxUTssM+MFn4pgjr8vKiwNyFI7/QYZMaJSEcc7TQpjTkWse6JY9xFgZi8T7D6DHJOjbajXiU&#10;cN/rhTFL7bFj+dDiQA8t1V+bvbcQq3faVT+TemI+bppAi93j8xNae301N/egEp3S+Rj+8AUdSmHa&#10;hj27qHoLUiRZuF3dgRI3W2YibEWQqctC/8cvfwFQSwMEFAAAAAgAh07iQAEXZOr1AQAA5gMAAA4A&#10;AABkcnMvZTJvRG9jLnhtbK1TS44TMRDdI3EHy3vSSVBGQyudWUwYNghGAg5Qsd3dlvyTy0knl+AC&#10;SOxgxZI9t2HmGJTdIQPDJgt64S67np/rvbKXV3tr2E5F1N41fDaZcqac8FK7ruEf3t88u+QMEzgJ&#10;xjvV8INCfrV6+mQ5hFrNfe+NVJERicN6CA3vUwp1VaHolQWc+KAcJVsfLSSaxq6SEQZit6aaT6cX&#10;1eCjDNELhUir6zHJj4zxHELftlqotRdbq1waWaMykEgS9jogX5Vq21aJ9LZtUSVmGk5KUxnpEIo3&#10;eaxWS6i7CKHX4lgCnFPCI00WtKNDT1RrSMC2Uf9DZbWIHn2bJsLbahRSHCEVs+kjb971EFTRQlZj&#10;OJmO/49WvNndRqZlw+ecObDU8LtP339+/HL/4zONd9++snk2aQhYE/ba3cbjDMNtzIr3bbT5T1rY&#10;vhh7OBmr9okJWlwsZrPLKXkuKHfxfJEZq4etIWJ6pbxlOWi40S6rhhp2rzGN0N+QvGwcGxr+YjFf&#10;ECHQFWyp9RTaQDLQdWUveqPljTYm78DYba5NZDvI16B8xxL+guVD1oD9iCupDIO6VyBfOsnSIZBB&#10;jt4FzyVYJTkzip5RjgoygTbnIEm9cWRC9nV0MkcbLw/Ujm2IuuvJiVmpMmeo/cWy41XN9+vPeWF6&#10;eJ6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tduZ3VAAAABgEAAA8AAAAAAAAAAQAgAAAAOAAA&#10;AGRycy9kb3ducmV2LnhtbFBLAQIUABQAAAAIAIdO4kABF2Tq9QEAAOYDAAAOAAAAAAAAAAEAIAAA&#10;ADo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18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34pt;z-index:251661312;mso-width-relative:page;mso-height-relative:page;" filled="f" stroked="t" coordsize="21600,21600" o:gfxdata="UEsFBgAAAAAAAAAAAAAAAAAAAAAAAFBLAwQKAAAAAACHTuJAAAAAAAAAAAAAAAAABAAAAGRycy9Q&#10;SwMEFAAAAAgAh07iQLLmexXSAAAAAgEAAA8AAABkcnMvZG93bnJldi54bWxNj91qwkAQhe8LvsMy&#10;gnd1Yyka0mxEBKE3tWj7AGN2TEKzsyG7/sSnd+xNezNwOIcz38mXV9eqM/Wh8WxgNk1AEZfeNlwZ&#10;+P7aPKegQkS22HomAwMFWBajpxwz6y+8o/M+VkpKOGRooI6xy7QOZU0Ow9R3xOIdfe8wiuwrbXu8&#10;SLlr9UuSzLXDhuVDjR2tayp/9idnYLf228Wqe/1838aP4+J2G6isBmMm41nyBirSNf6F4YEv6FAI&#10;08Gf2AbVGpAh8feKl85TkYdHSBe5/o9e3AFQSwMEFAAAAAgAh07iQGgcT6T4AQAA5wMAAA4AAABk&#10;cnMvZTJvRG9jLnhtbK1TvY4TMRDukXgHyz3Z5FCO0yqbKy4cDYJIwANMbO+uJf/J42STl+AFkOig&#10;oqTnbbh7DMbekIOjScEW3rFn/M1834wX13tr2E5F1N41fDaZcqac8FK7ruEf3t8+u+IMEzgJxjvV&#10;8INCfr18+mQxhFpd+N4bqSIjEIf1EBrepxTqqkLRKws48UE5crY+Wki0jV0lIwyEbk11MZ1eVoOP&#10;MkQvFCKdrkYnPyLGcwB922qhVl5srXJpRI3KQCJK2OuAfFmqbVsl0tu2RZWYaTgxTWWlJGRv8lot&#10;F1B3EUKvxbEEOKeER5wsaEdJT1ArSMC2Uf8DZbWIHn2bJsLbaiRSFCEWs+kjbd71EFThQlJjOImO&#10;/w9WvNmtI9Oy4XPOHFhq+N2n7z8/frn/8ZnWu29f2TyLNASsKfbGreNxh2EdM+N9G23+Exe2L8Ie&#10;TsKqfWKCDufz2exqSpoL8l0+L4jVw9UQMb1S3rJsNNxol1lDDbvXmCgdhf4OycfGsYEmd371gmoW&#10;QDPYUu/JtIF4oOvKZfRGy1ttTL6CsdvcmMh2kOegfJkVAf8VlrOsAPsxrrjGCekVyJdOsnQIpJCj&#10;h8FzDVZJzoyid5QtAoQ6gTbnRFJq46iCLOwoZbY2Xh6oH9sQddeTFLNSZfZQ/0u9x1nNA/bnviA9&#10;vM/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LLmexXSAAAAAgEAAA8AAAAAAAAAAQAgAAAAOAAA&#10;AGRycy9kb3ducmV2LnhtbFBLAQIUABQAAAAIAIdO4kBoHE+k+AEAAOcDAAAOAAAAAAAAAAEAIAAA&#10;ADc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抄送：市政府办公室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、市人大人事代表委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ind w:right="14" w:rightChars="0" w:firstLine="270" w:firstLineChars="1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安宁市林业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和草原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局办公室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5118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.05pt;width:434pt;z-index:251660288;mso-width-relative:page;mso-height-relative:page;" filled="f" stroked="t" coordsize="21600,21600" o:gfxdata="UEsFBgAAAAAAAAAAAAAAAAAAAAAAAFBLAwQKAAAAAACHTuJAAAAAAAAAAAAAAAAABAAAAGRycy9Q&#10;SwMEFAAAAAgAh07iQDtduZ3VAAAABgEAAA8AAABkcnMvZG93bnJldi54bWxNj09PwzAMxe9IfIfI&#10;SFymLdkQWylNdwB648IAcfUa01Y0Ttdkf+DTY07jZPk96/n3ivXJ9+pAY+wCW5jPDCjiOriOGwtv&#10;r9U0AxUTssM+MFn4pgjr8vKiwNyFI7/QYZMaJSEcc7TQpjTkWse6JY9xFgZi8T7D6DHJOjbajXiU&#10;cN/rhTFL7bFj+dDiQA8t1V+bvbcQq3faVT+TemI+bppAi93j8xNae301N/egEp3S+Rj+8AUdSmHa&#10;hj27qHoLUiRZuF3dgRI3W2YibEWQqctC/8cvfwFQSwMEFAAAAAgAh07iQFssEmn2AQAA5gMAAA4A&#10;AABkcnMvZTJvRG9jLnhtbK1TzY7TMBC+I/EOlu80bdmulqjpHrYsFwSVgAeYOk5iyX/yuE37ErwA&#10;Ejc4ceTO2+zyGIyd0IXl0gM5OGPP58/zfWMvrw9Gs70MqJyt+Gwy5Uxa4Wpl24p/eH/77IozjGBr&#10;0M7Kih8l8uvV0yfL3pdy7jqnaxkYkVgse1/xLkZfFgWKThrAifPSUrJxwUCkaWiLOkBP7EYX8+n0&#10;suhdqH1wQiLS6npI8pExnEPomkYJuXZiZ6SNA2uQGiJJwk555KtcbdNIEd82DcrIdMVJacwjHULx&#10;No3FagllG8B3SowlwDklPNJkQFk69ES1hghsF9Q/VEaJ4NA1cSKcKQYh2RFSMZs+8uZdB15mLWQ1&#10;+pPp+P9oxZv9JjBVV/yCMwuGGn7/6fvdxy8/f3ym8f7bV3aRTOo9loS9sZswztBvQlJ8aIJJf9LC&#10;DtnY48lYeYhM0OJiMZtdTclzQbnL54vEWDxs9QHjK+kMS0HFtbJJNZSwf41xgP6GpGVtWV/xF4v5&#10;ggiBrmBDrafQeJKBts170WlV3yqt0w4M7fZGB7aHdA3yN5bwFywdsgbsBlxOJRiUnYT6pa1ZPHoy&#10;yNK74KkEI2vOtKRnlKKMjKD0OUhSry2ZkHwdnEzR1tVHasfOB9V25MQsV5ky1P5s2XhV0/36c56Z&#10;Hp7n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7Xbmd1QAAAAYBAAAPAAAAAAAAAAEAIAAAADgA&#10;AABkcnMvZG93bnJldi54bWxQSwECFAAUAAAACACHTuJAWywSafYBAADmAwAADgAAAAAAAAABACAA&#10;AAA6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</w:t>
      </w:r>
      <w:r>
        <w:rPr>
          <w:rFonts w:hint="eastAsia" w:ascii="方正仿宋简体"/>
          <w:szCs w:val="32"/>
        </w:rPr>
        <w:t xml:space="preserve">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170"/>
      <w:cols w:space="720" w:num="1"/>
      <w:docGrid w:type="linesAndChars" w:linePitch="579" w:charSpace="-2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99" w:wrap="around" w:vAnchor="text" w:hAnchor="margin" w:xAlign="outside" w:y="3"/>
      <w:ind w:firstLine="210" w:firstLineChars="100"/>
      <w:rPr>
        <w:rStyle w:val="7"/>
        <w:rFonts w:hint="eastAsia"/>
        <w:sz w:val="28"/>
      </w:rPr>
    </w:pPr>
    <w:r>
      <w:rPr>
        <w:rStyle w:val="7"/>
        <w:rFonts w:hint="eastAsia"/>
        <w:sz w:val="21"/>
      </w:rPr>
      <w:t>—</w:t>
    </w:r>
    <w:r>
      <w:rPr>
        <w:rStyle w:val="7"/>
        <w:sz w:val="21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4</w:t>
    </w:r>
    <w:r>
      <w:rPr>
        <w:sz w:val="28"/>
      </w:rPr>
      <w:fldChar w:fldCharType="end"/>
    </w:r>
    <w:r>
      <w:rPr>
        <w:rStyle w:val="7"/>
        <w:sz w:val="21"/>
      </w:rPr>
      <w:t xml:space="preserve"> </w:t>
    </w:r>
    <w:r>
      <w:rPr>
        <w:rStyle w:val="7"/>
        <w:rFonts w:hint="eastAsia"/>
        <w:sz w:val="21"/>
      </w:rPr>
      <w:t xml:space="preserve">— 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85A30"/>
    <w:rsid w:val="2ED77CF5"/>
    <w:rsid w:val="3D223558"/>
    <w:rsid w:val="50085A30"/>
    <w:rsid w:val="50D5681D"/>
    <w:rsid w:val="5BB86F7F"/>
    <w:rsid w:val="6516204B"/>
    <w:rsid w:val="B36EF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hint="eastAsia" w:ascii="宋体" w:hAnsi="宋体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2020-09-22T09:56:00Z</dcterms:created>
  <dc:creator>Lemon</dc:creator>
  <cp:lastModifiedBy>ht706</cp:lastModifiedBy>
  <dcterms:modified xsi:type="dcterms:W3CDTF">2026-06-10T16:13:59Z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335D9E4757C36C60C71C296A545A3B98</vt:lpwstr>
  </property>
</Properties>
</file>