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75</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当事人：花花世界文化传媒云南有限公司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统一社会信用代码：91530181MAC0WYCY03</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云南省昆明市安宁市连然街道财兴盛商业广场</w:t>
      </w:r>
      <w:r>
        <w:rPr>
          <w:rFonts w:hint="default" w:ascii="Times New Roman" w:hAnsi="Times New Roman" w:eastAsia="仿宋_GB2312" w:cs="Times New Roman"/>
          <w:color w:val="auto"/>
          <w:kern w:val="2"/>
          <w:sz w:val="32"/>
          <w:szCs w:val="32"/>
          <w:highlight w:val="none"/>
          <w:lang w:val="en-US" w:eastAsia="zh-CN" w:bidi="ar-SA"/>
        </w:rPr>
        <w:t>六栋二单元306</w:t>
      </w:r>
      <w:r>
        <w:rPr>
          <w:rFonts w:hint="eastAsia" w:ascii="Times New Roman" w:hAnsi="Times New Roman" w:eastAsia="仿宋_GB2312" w:cs="Times New Roman"/>
          <w:color w:val="auto"/>
          <w:kern w:val="2"/>
          <w:sz w:val="32"/>
          <w:szCs w:val="32"/>
          <w:highlight w:val="none"/>
          <w:lang w:val="en-US" w:eastAsia="zh-CN" w:bidi="ar-SA"/>
        </w:rPr>
        <w:t>号</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法定代表人：姜竹英</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身份证号码：532233</w:t>
      </w:r>
      <w:r>
        <w:rPr>
          <w:rFonts w:hint="eastAsia" w:ascii="Times New Roman" w:hAnsi="Times New Roman" w:eastAsia="仿宋_GB2312" w:cs="Times New Roman"/>
          <w:sz w:val="32"/>
          <w:szCs w:val="32"/>
          <w:lang w:val="en-US" w:eastAsia="zh-CN"/>
        </w:rPr>
        <w:t>********</w:t>
      </w:r>
      <w:bookmarkStart w:id="6" w:name="_GoBack"/>
      <w:bookmarkEnd w:id="6"/>
      <w:r>
        <w:rPr>
          <w:rFonts w:hint="eastAsia" w:ascii="Times New Roman" w:hAnsi="Times New Roman" w:eastAsia="仿宋_GB2312" w:cs="Times New Roman"/>
          <w:color w:val="auto"/>
          <w:kern w:val="2"/>
          <w:sz w:val="32"/>
          <w:szCs w:val="32"/>
          <w:highlight w:val="none"/>
          <w:lang w:val="en-US" w:eastAsia="zh-CN" w:bidi="ar-SA"/>
        </w:rPr>
        <w:t>172X</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2023、2024年连续两个年度的</w:t>
      </w:r>
      <w:r>
        <w:rPr>
          <w:rFonts w:hint="default" w:ascii="Times New Roman" w:hAnsi="Times New Roman" w:eastAsia="仿宋_GB2312" w:cs="Times New Roman"/>
          <w:color w:val="auto"/>
          <w:kern w:val="2"/>
          <w:sz w:val="32"/>
          <w:szCs w:val="32"/>
          <w:highlight w:val="none"/>
          <w:lang w:val="en-US" w:eastAsia="zh-CN" w:bidi="ar-SA"/>
        </w:rPr>
        <w:t>报告信息</w:t>
      </w:r>
      <w:r>
        <w:rPr>
          <w:rFonts w:hint="eastAsia" w:ascii="Times New Roman" w:hAnsi="Times New Roman" w:eastAsia="仿宋_GB2312" w:cs="Times New Roman"/>
          <w:color w:val="auto"/>
          <w:kern w:val="2"/>
          <w:sz w:val="32"/>
          <w:szCs w:val="32"/>
          <w:highlight w:val="none"/>
          <w:lang w:val="en-US" w:eastAsia="zh-CN" w:bidi="ar-SA"/>
        </w:rPr>
        <w:t>且已被列入经营异常名</w:t>
      </w:r>
      <w:r>
        <w:rPr>
          <w:rFonts w:hint="eastAsia" w:ascii="Times New Roman" w:hAnsi="Times New Roman" w:eastAsia="仿宋_GB2312" w:cs="Times New Roman"/>
          <w:color w:val="auto"/>
          <w:sz w:val="32"/>
          <w:szCs w:val="32"/>
          <w:highlight w:val="none"/>
          <w:lang w:val="en-US" w:eastAsia="zh-CN"/>
        </w:rPr>
        <w:t>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default" w:ascii="Times New Roman" w:hAnsi="Times New Roman" w:eastAsia="仿宋_GB2312" w:cs="Times New Roman"/>
          <w:color w:val="auto"/>
          <w:kern w:val="2"/>
          <w:sz w:val="32"/>
          <w:szCs w:val="32"/>
          <w:highlight w:val="none"/>
          <w:lang w:val="en-US" w:eastAsia="zh-CN" w:bidi="ar-SA"/>
        </w:rPr>
        <w:t>六栋二单元306</w:t>
      </w:r>
      <w:r>
        <w:rPr>
          <w:rFonts w:hint="eastAsia" w:ascii="Times New Roman" w:hAnsi="Times New Roman" w:eastAsia="仿宋_GB2312" w:cs="Times New Roman"/>
          <w:color w:val="auto"/>
          <w:kern w:val="2"/>
          <w:sz w:val="32"/>
          <w:szCs w:val="32"/>
          <w:highlight w:val="none"/>
          <w:lang w:val="en-US" w:eastAsia="zh-CN" w:bidi="ar-SA"/>
        </w:rPr>
        <w:t>号</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。目前是一家名为“安宁安建市政建设投资有限公司”的主体在经营，据公司员工所述，其于</w:t>
      </w:r>
      <w:r>
        <w:rPr>
          <w:rFonts w:hint="eastAsia" w:ascii="Times New Roman" w:hAnsi="Times New Roman" w:eastAsia="仿宋_GB2312" w:cs="Times New Roman"/>
          <w:color w:val="auto"/>
          <w:sz w:val="32"/>
          <w:szCs w:val="32"/>
          <w:highlight w:val="none"/>
          <w:lang w:val="en-US" w:eastAsia="zh-CN"/>
        </w:rPr>
        <w:t>2025年10月搬迁到此处经营至今，之前一直闲置。房东姚恩慨也表示于2022年入住，从未听说过有当事人存在。拨打法定代表人</w:t>
      </w:r>
      <w:r>
        <w:rPr>
          <w:rFonts w:hint="default" w:ascii="Times New Roman" w:hAnsi="Times New Roman" w:eastAsia="仿宋_GB2312" w:cs="Times New Roman"/>
          <w:color w:val="auto"/>
          <w:kern w:val="2"/>
          <w:sz w:val="32"/>
          <w:szCs w:val="32"/>
          <w:highlight w:val="none"/>
          <w:lang w:val="en-US" w:eastAsia="zh-CN" w:bidi="ar-SA"/>
        </w:rPr>
        <w:t>姜竹英</w:t>
      </w:r>
      <w:r>
        <w:rPr>
          <w:rFonts w:hint="eastAsia" w:ascii="Times New Roman" w:hAnsi="Times New Roman" w:eastAsia="仿宋_GB2312" w:cs="Times New Roman"/>
          <w:color w:val="auto"/>
          <w:sz w:val="32"/>
          <w:szCs w:val="32"/>
          <w:highlight w:val="none"/>
          <w:lang w:val="en-US" w:eastAsia="zh-CN"/>
        </w:rPr>
        <w:t>电话，其明确表示不再继续经营，既不愿</w:t>
      </w:r>
      <w:r>
        <w:rPr>
          <w:rFonts w:hint="eastAsia" w:ascii="宋体" w:hAnsi="宋体" w:eastAsia="方正仿宋_GBK" w:cs="方正仿宋_GBK"/>
          <w:color w:val="auto"/>
          <w:sz w:val="32"/>
          <w:szCs w:val="32"/>
          <w:highlight w:val="none"/>
          <w:lang w:val="en-US" w:eastAsia="zh-CN"/>
        </w:rPr>
        <w:t>补报年报，也不愿意办理注销登记</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w:t>
      </w:r>
      <w:r>
        <w:rPr>
          <w:rFonts w:hint="eastAsia" w:ascii="Times New Roman" w:hAnsi="Times New Roman" w:eastAsia="仿宋_GB2312" w:cs="Times New Roman"/>
          <w:color w:val="auto"/>
          <w:kern w:val="2"/>
          <w:sz w:val="32"/>
          <w:szCs w:val="32"/>
          <w:highlight w:val="none"/>
          <w:lang w:val="en-US" w:eastAsia="zh-CN" w:bidi="ar-SA"/>
        </w:rPr>
        <w:t>22</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21</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延期/分期缴纳罚款通知书"/>
      <w:bookmarkEnd w:id="1"/>
      <w:bookmarkStart w:id="2" w:name="延期/分期缴纳罚没款通知书"/>
      <w:bookmarkEnd w:id="2"/>
      <w:bookmarkStart w:id="3" w:name="_bookmark37"/>
      <w:bookmarkEnd w:id="3"/>
      <w:bookmarkStart w:id="4" w:name="不予行政处罚决定书"/>
      <w:bookmarkEnd w:id="4"/>
      <w:bookmarkStart w:id="5" w:name="行政处罚决定履行催告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FDF8C1"/>
    <w:rsid w:val="3FFF1A63"/>
    <w:rsid w:val="46713A15"/>
    <w:rsid w:val="47B31D30"/>
    <w:rsid w:val="47D853B7"/>
    <w:rsid w:val="483C51EB"/>
    <w:rsid w:val="483D06B8"/>
    <w:rsid w:val="49A359EE"/>
    <w:rsid w:val="4AC67990"/>
    <w:rsid w:val="4E1D6009"/>
    <w:rsid w:val="4F5F3EFE"/>
    <w:rsid w:val="52590780"/>
    <w:rsid w:val="562107FC"/>
    <w:rsid w:val="57574669"/>
    <w:rsid w:val="57656763"/>
    <w:rsid w:val="57CF102F"/>
    <w:rsid w:val="5B7772F1"/>
    <w:rsid w:val="5C19211A"/>
    <w:rsid w:val="5DF87834"/>
    <w:rsid w:val="5E6D395E"/>
    <w:rsid w:val="5E952953"/>
    <w:rsid w:val="5FBF6C0D"/>
    <w:rsid w:val="5FFD3E5F"/>
    <w:rsid w:val="60946FA7"/>
    <w:rsid w:val="62606346"/>
    <w:rsid w:val="698C72A1"/>
    <w:rsid w:val="6A3D7475"/>
    <w:rsid w:val="6AA37C04"/>
    <w:rsid w:val="6D0E34ED"/>
    <w:rsid w:val="6D3BDA31"/>
    <w:rsid w:val="6DBF02DA"/>
    <w:rsid w:val="6EFD47C7"/>
    <w:rsid w:val="6F763D68"/>
    <w:rsid w:val="6FDC9BEB"/>
    <w:rsid w:val="70172E69"/>
    <w:rsid w:val="749B76EC"/>
    <w:rsid w:val="762B2973"/>
    <w:rsid w:val="762F6CD7"/>
    <w:rsid w:val="7704663A"/>
    <w:rsid w:val="79EC443F"/>
    <w:rsid w:val="7E8E2F19"/>
    <w:rsid w:val="7F97A8C7"/>
    <w:rsid w:val="7FA45D40"/>
    <w:rsid w:val="97AB5086"/>
    <w:rsid w:val="9E1EA6DB"/>
    <w:rsid w:val="A6BE5211"/>
    <w:rsid w:val="AF8FF518"/>
    <w:rsid w:val="B37F4C97"/>
    <w:rsid w:val="B67C4407"/>
    <w:rsid w:val="B7FF2524"/>
    <w:rsid w:val="BBDB5D5F"/>
    <w:rsid w:val="BE77D24A"/>
    <w:rsid w:val="BEFF6C60"/>
    <w:rsid w:val="CDCF38CE"/>
    <w:rsid w:val="DBFFF6BE"/>
    <w:rsid w:val="DFAE3C5C"/>
    <w:rsid w:val="E75EE8DB"/>
    <w:rsid w:val="EEE7CD49"/>
    <w:rsid w:val="EFDEA630"/>
    <w:rsid w:val="EFFF2266"/>
    <w:rsid w:val="EFFF2DA4"/>
    <w:rsid w:val="F6691188"/>
    <w:rsid w:val="FCF73CC9"/>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2024-04-21T09:33:00Z</dcterms:created>
  <dc:creator>。</dc:creator>
  <cp:lastModifiedBy>ht706</cp:lastModifiedBy>
  <cp:lastPrinted>2026-01-16T11:23:00Z</cp:lastPrinted>
  <dcterms:modified xsi:type="dcterms:W3CDTF">2026-07-13T10:18:39Z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