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uppressAutoHyphens/>
        <w:bidi w:val="0"/>
        <w:spacing w:after="0" w:line="240" w:lineRule="auto"/>
        <w:jc w:val="left"/>
        <w:textAlignment w:val="center"/>
        <w:rPr>
          <w:rFonts w:hint="eastAsia" w:ascii="方正黑体_GBK" w:hAnsi="方正黑体_GBK" w:eastAsia="方正黑体_GBK" w:cs="方正黑体_GBK"/>
          <w:bCs/>
          <w:kern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Cs/>
          <w:kern w:val="0"/>
          <w:sz w:val="32"/>
          <w:szCs w:val="32"/>
        </w:rPr>
        <w:t>附件3</w:t>
      </w:r>
    </w:p>
    <w:p>
      <w:pPr>
        <w:spacing w:after="0"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昆明市生态环境局安宁分局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诚信履约承诺函</w:t>
      </w:r>
    </w:p>
    <w:p>
      <w:pPr>
        <w:spacing w:after="0" w:line="560" w:lineRule="exact"/>
        <w:ind w:firstLine="640" w:firstLineChars="200"/>
      </w:pPr>
    </w:p>
    <w:p>
      <w:pPr>
        <w:spacing w:after="0" w:line="560" w:lineRule="exact"/>
        <w:ind w:firstLine="640" w:firstLineChars="200"/>
        <w:rPr>
          <w:bCs/>
        </w:rPr>
      </w:pPr>
      <w:r>
        <w:t>我</w:t>
      </w:r>
      <w:r>
        <w:rPr>
          <w:rFonts w:hint="eastAsia"/>
          <w:lang w:eastAsia="zh-CN"/>
        </w:rPr>
        <w:t>方</w:t>
      </w:r>
      <w:r>
        <w:t>已认真阅读</w:t>
      </w:r>
      <w:r>
        <w:rPr>
          <w:rFonts w:hint="eastAsia"/>
        </w:rPr>
        <w:t>《昆明市生态环境局安宁分局</w:t>
      </w:r>
      <w:r>
        <w:rPr>
          <w:rFonts w:hint="eastAsia"/>
          <w:lang w:val="en-US" w:eastAsia="zh-CN"/>
        </w:rPr>
        <w:t>关于固定资产报废处置的询价公告</w:t>
      </w:r>
      <w:r>
        <w:rPr>
          <w:rFonts w:hint="eastAsia"/>
          <w:bCs/>
        </w:rPr>
        <w:t>》，理解且认可其内容，</w:t>
      </w:r>
      <w:r>
        <w:t>在此我</w:t>
      </w:r>
      <w:r>
        <w:rPr>
          <w:rFonts w:hint="eastAsia"/>
          <w:lang w:eastAsia="zh-CN"/>
        </w:rPr>
        <w:t>方</w:t>
      </w:r>
      <w:r>
        <w:t>郑重承诺：</w:t>
      </w:r>
    </w:p>
    <w:p>
      <w:pPr>
        <w:spacing w:after="0" w:line="560" w:lineRule="exact"/>
        <w:ind w:firstLine="640" w:firstLineChars="200"/>
        <w:rPr>
          <w:rFonts w:hint="eastAsia" w:eastAsia="仿宋_GB2312"/>
          <w:lang w:eastAsia="zh-CN"/>
        </w:rPr>
      </w:pPr>
      <w:r>
        <w:t>一、</w:t>
      </w:r>
      <w:r>
        <w:rPr>
          <w:rFonts w:hint="eastAsia"/>
          <w:lang w:eastAsia="zh-CN"/>
        </w:rPr>
        <w:t>我方本次提交的营业执照、资质证书、报价文件等全部资料真实、合法、有效，无伪造、变造、隐瞒、虚报、挂靠等弄虚作假行为。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t>二、</w:t>
      </w:r>
      <w:r>
        <w:rPr>
          <w:rFonts w:hint="eastAsia"/>
          <w:lang w:eastAsia="zh-CN"/>
        </w:rPr>
        <w:t>本次报价不存在恶意低价竞争等违法行为，未与其他报价单位、采购相关人员存在不正当利益往来。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/>
          <w:sz w:val="32"/>
          <w:szCs w:val="32"/>
          <w:lang w:eastAsia="zh-CN"/>
        </w:rPr>
      </w:pPr>
      <w:r>
        <w:t>三、</w:t>
      </w:r>
      <w:r>
        <w:rPr>
          <w:rFonts w:hint="eastAsia"/>
          <w:lang w:eastAsia="zh-CN"/>
        </w:rPr>
        <w:t>近</w:t>
      </w:r>
      <w:r>
        <w:rPr>
          <w:rFonts w:hint="eastAsia" w:ascii="仿宋_GB2312" w:eastAsia="仿宋_GB2312"/>
          <w:sz w:val="32"/>
          <w:szCs w:val="32"/>
        </w:rPr>
        <w:t>三年内，</w:t>
      </w:r>
      <w:r>
        <w:rPr>
          <w:rFonts w:hint="eastAsia" w:ascii="仿宋_GB2312"/>
          <w:sz w:val="32"/>
          <w:szCs w:val="32"/>
          <w:lang w:eastAsia="zh-CN"/>
        </w:rPr>
        <w:t>我方</w:t>
      </w:r>
      <w:r>
        <w:rPr>
          <w:rFonts w:hint="eastAsia" w:ascii="仿宋_GB2312" w:eastAsia="仿宋_GB2312"/>
          <w:sz w:val="32"/>
          <w:szCs w:val="32"/>
        </w:rPr>
        <w:t>在经营活动中没有重大违法记录，未被列入失信被执行人、企业经营异常名录、重大税收违法失信主体及政府采购严重违法失信行为记录名单</w:t>
      </w:r>
      <w:r>
        <w:rPr>
          <w:rFonts w:hint="eastAsia" w:ascii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/>
          <w:sz w:val="32"/>
          <w:szCs w:val="32"/>
          <w:lang w:eastAsia="zh-CN"/>
        </w:rPr>
      </w:pPr>
      <w:r>
        <w:rPr>
          <w:rFonts w:hint="eastAsia" w:ascii="仿宋_GB2312"/>
          <w:sz w:val="32"/>
          <w:szCs w:val="32"/>
          <w:lang w:eastAsia="zh-CN"/>
        </w:rPr>
        <w:t>四、我方将严格按照甲方相关要求做好保密工作。</w:t>
      </w:r>
    </w:p>
    <w:p>
      <w:pPr>
        <w:spacing w:after="0" w:line="560" w:lineRule="exact"/>
        <w:ind w:firstLine="640" w:firstLineChars="200"/>
        <w:rPr>
          <w:rFonts w:hint="eastAsia" w:eastAsia="仿宋_GB2312"/>
          <w:lang w:eastAsia="zh-CN"/>
        </w:rPr>
      </w:pPr>
      <w:r>
        <w:rPr>
          <w:rFonts w:hint="eastAsia"/>
          <w:lang w:eastAsia="zh-CN"/>
        </w:rPr>
        <w:t>五</w:t>
      </w:r>
      <w:r>
        <w:t>、</w:t>
      </w:r>
      <w:r>
        <w:rPr>
          <w:rFonts w:hint="eastAsia"/>
          <w:lang w:eastAsia="zh-CN"/>
        </w:rPr>
        <w:t>我方若有幸中标，完全认可并遵守询价公告及中标后签订的合同条款，不以任何理由拒签合同、放弃中标、拖延进场或拒绝履约。</w:t>
      </w:r>
    </w:p>
    <w:p>
      <w:pPr>
        <w:spacing w:after="0" w:line="560" w:lineRule="exact"/>
        <w:ind w:firstLine="640" w:firstLineChars="200"/>
      </w:pPr>
      <w:r>
        <w:t>对违反以上承诺所造成的后果，</w:t>
      </w:r>
      <w:r>
        <w:rPr>
          <w:rFonts w:hint="eastAsia"/>
          <w:lang w:eastAsia="zh-CN"/>
        </w:rPr>
        <w:t>我方</w:t>
      </w:r>
      <w:r>
        <w:t>愿承担相应责任。</w:t>
      </w:r>
    </w:p>
    <w:p>
      <w:pPr>
        <w:spacing w:after="0" w:line="560" w:lineRule="exact"/>
        <w:ind w:firstLine="640" w:firstLineChars="200"/>
      </w:pPr>
    </w:p>
    <w:p>
      <w:pPr>
        <w:spacing w:after="0" w:line="560" w:lineRule="exact"/>
        <w:ind w:firstLine="640" w:firstLineChars="200"/>
        <w:rPr>
          <w:rFonts w:hint="eastAsia"/>
        </w:rPr>
      </w:pPr>
      <w:r>
        <w:t xml:space="preserve">             </w:t>
      </w:r>
      <w:r>
        <w:rPr>
          <w:rFonts w:hint="eastAsia"/>
          <w:lang w:eastAsia="zh-CN"/>
        </w:rPr>
        <w:t>承诺人</w:t>
      </w:r>
      <w:r>
        <w:t>签名</w:t>
      </w:r>
      <w:r>
        <w:rPr>
          <w:rFonts w:hint="eastAsia"/>
        </w:rPr>
        <w:t>（按印）</w:t>
      </w:r>
    </w:p>
    <w:p>
      <w:pPr>
        <w:spacing w:after="0" w:line="560" w:lineRule="exact"/>
        <w:ind w:firstLine="640" w:firstLineChars="200"/>
        <w:rPr>
          <w:rFonts w:hint="eastAsia"/>
        </w:rPr>
      </w:pPr>
    </w:p>
    <w:p>
      <w:pPr>
        <w:spacing w:after="0" w:line="560" w:lineRule="exact"/>
        <w:ind w:firstLine="640" w:firstLineChars="200"/>
      </w:pPr>
      <w:r>
        <w:t xml:space="preserve">                                年   月   日</w:t>
      </w:r>
      <w:bookmarkStart w:id="0" w:name="_GoBack"/>
      <w:bookmarkEnd w:id="0"/>
    </w:p>
    <w:sectPr>
      <w:pgSz w:w="11906" w:h="16838"/>
      <w:pgMar w:top="1984" w:right="1474" w:bottom="1984" w:left="1587" w:header="851" w:footer="992" w:gutter="0"/>
      <w:cols w:space="0" w:num="1"/>
      <w:rtlGutter w:val="0"/>
      <w:docGrid w:type="lines" w:linePitch="443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true"/>
  <w:bordersDoNotSurroundFooter w:val="true"/>
  <w:documentProtection w:enforcement="0"/>
  <w:defaultTabStop w:val="420"/>
  <w:drawingGridVerticalSpacing w:val="221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3E5DD6"/>
    <w:rsid w:val="62900D1A"/>
    <w:rsid w:val="7B3E5DD6"/>
    <w:rsid w:val="7BF5F143"/>
    <w:rsid w:val="7FFF3BBD"/>
    <w:rsid w:val="AFEF0282"/>
    <w:rsid w:val="BA7CE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="Calibri" w:hAnsi="Calibri" w:eastAsia="仿宋_GB2312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overflowPunct w:val="0"/>
      <w:topLinePunct/>
      <w:adjustRightInd w:val="0"/>
      <w:snapToGrid w:val="0"/>
      <w:spacing w:line="600" w:lineRule="exact"/>
      <w:ind w:firstLine="200" w:firstLineChars="200"/>
      <w:outlineLvl w:val="0"/>
    </w:pPr>
    <w:rPr>
      <w:rFonts w:eastAsia="黑体"/>
      <w:bCs/>
      <w:sz w:val="34"/>
      <w:szCs w:val="44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正文 New"/>
    <w:qFormat/>
    <w:uiPriority w:val="0"/>
    <w:pPr>
      <w:widowControl w:val="0"/>
      <w:spacing w:after="160" w:line="259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昆明市安宁市党政机关单位</Company>
  <Pages>5</Pages>
  <Words>683</Words>
  <Characters>695</Characters>
  <Lines>0</Lines>
  <Paragraphs>0</Paragraphs>
  <TotalTime>29</TotalTime>
  <ScaleCrop>false</ScaleCrop>
  <LinksUpToDate>false</LinksUpToDate>
  <CharactersWithSpaces>965</CharactersWithSpaces>
  <Application>WPS Office_11.8.2.9849_F1E327BC-269C-435d-A152-05C5408002CA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2026-05-15T14:25:00Z</dcterms:created>
  <dc:creator>知慕少艾</dc:creator>
  <cp:lastModifiedBy>user</cp:lastModifiedBy>
  <dcterms:modified xsi:type="dcterms:W3CDTF">2026-07-16T09:13:25Z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2052-11.8.2.9849</vt:lpwstr>
  </property>
  <property fmtid="{D5CDD505-2E9C-101B-9397-08002B2CF9AE}" pid="3" name="ICV">
    <vt:lpwstr>0772439A52A04508882C74822BFC5B94_13</vt:lpwstr>
  </property>
</Properties>
</file>