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2026年08月24日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08月23日20时，安宁国家站年内累积降水量911.9mm，与历史同期（635.8mm）相比偏多43.4%，与去年同期（689.5mm)相比偏多32.3%。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3"/>
        <w:gridCol w:w="783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  <w:gridCol w:w="78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911.9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866.9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885.0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1009.0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749.9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794.7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835.7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917.5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726.5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682.7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655.2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08月25日，多云有阵雨，17～28℃；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08月26日，小到中雨，18～26℃；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08月27日，多云有阵雨，18～27℃；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17～28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17～29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多云有阵雨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18～30</w:t>
            </w:r>
            <w:bookmarkStart w:id="0" w:name="_GoBack"/>
            <w:bookmarkEnd w:id="0"/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1732B"/>
    <w:rsid w:val="18FD158C"/>
    <w:rsid w:val="2501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2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qFormat/>
    <w:uiPriority w:val="99"/>
    <w:rPr>
      <w:sz w:val="18"/>
    </w:rPr>
  </w:style>
  <w:style w:type="character" w:customStyle="1" w:styleId="180">
    <w:name w:val="Endnote Text Char"/>
    <w:link w:val="16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dcterms:modified xsi:type="dcterms:W3CDTF">2026-08-24T08:15:45Z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