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B55D2">
      <w:pPr>
        <w:rPr>
          <w:rFonts w:hint="default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附件：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</w:t>
      </w:r>
    </w:p>
    <w:p w14:paraId="2E43209D">
      <w:pPr>
        <w:rPr>
          <w:b/>
          <w:bCs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报名号：                 档案号（认定机构填写）：</w:t>
      </w:r>
    </w:p>
    <w:p w14:paraId="22CD967C">
      <w:pPr>
        <w:jc w:val="center"/>
        <w:outlineLvl w:val="0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行 政 许 可 申 请 表（非在校生）</w:t>
      </w:r>
    </w:p>
    <w:p w14:paraId="1431B7FA"/>
    <w:tbl>
      <w:tblPr>
        <w:tblStyle w:val="5"/>
        <w:tblW w:w="965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2227"/>
        <w:gridCol w:w="2100"/>
        <w:gridCol w:w="3219"/>
      </w:tblGrid>
      <w:tr w14:paraId="5C26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2113" w:type="dxa"/>
            <w:vAlign w:val="center"/>
          </w:tcPr>
          <w:p w14:paraId="30464B8C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申请人</w:t>
            </w:r>
          </w:p>
        </w:tc>
        <w:tc>
          <w:tcPr>
            <w:tcW w:w="7546" w:type="dxa"/>
            <w:gridSpan w:val="3"/>
          </w:tcPr>
          <w:p w14:paraId="166D0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 xml:space="preserve">姓名： </w:t>
            </w:r>
            <w:r>
              <w:rPr>
                <w:sz w:val="28"/>
              </w:rPr>
              <w:t xml:space="preserve">           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联系电话： 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color w:val="FF0000"/>
                <w:szCs w:val="21"/>
              </w:rPr>
              <w:t xml:space="preserve">   </w:t>
            </w:r>
            <w:r>
              <w:rPr>
                <w:color w:val="FF0000"/>
                <w:szCs w:val="21"/>
              </w:rPr>
              <w:t xml:space="preserve">                                           </w:t>
            </w:r>
            <w:r>
              <w:rPr>
                <w:rFonts w:hint="eastAsia"/>
                <w:sz w:val="28"/>
              </w:rPr>
              <w:t xml:space="preserve">身份证号码：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color w:val="FF0000"/>
                <w:szCs w:val="21"/>
              </w:rPr>
              <w:t xml:space="preserve">  </w:t>
            </w:r>
            <w:r>
              <w:rPr>
                <w:color w:val="FF0000"/>
                <w:szCs w:val="21"/>
              </w:rPr>
              <w:t xml:space="preserve">                                </w:t>
            </w:r>
            <w:r>
              <w:rPr>
                <w:rFonts w:hint="eastAsia"/>
                <w:color w:val="FF0000"/>
                <w:szCs w:val="21"/>
              </w:rPr>
              <w:t xml:space="preserve">     </w:t>
            </w:r>
          </w:p>
        </w:tc>
      </w:tr>
      <w:tr w14:paraId="5CC2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13" w:type="dxa"/>
          </w:tcPr>
          <w:p w14:paraId="1F4C598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考试类别</w:t>
            </w:r>
          </w:p>
        </w:tc>
        <w:tc>
          <w:tcPr>
            <w:tcW w:w="2227" w:type="dxa"/>
          </w:tcPr>
          <w:p w14:paraId="08E31FA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统考□</w:t>
            </w:r>
          </w:p>
        </w:tc>
        <w:tc>
          <w:tcPr>
            <w:tcW w:w="2100" w:type="dxa"/>
          </w:tcPr>
          <w:p w14:paraId="640EB7D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非统考□</w:t>
            </w:r>
          </w:p>
        </w:tc>
        <w:tc>
          <w:tcPr>
            <w:tcW w:w="3219" w:type="dxa"/>
          </w:tcPr>
          <w:p w14:paraId="19CC714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免试认定□</w:t>
            </w:r>
          </w:p>
        </w:tc>
      </w:tr>
      <w:tr w14:paraId="3488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113" w:type="dxa"/>
          </w:tcPr>
          <w:p w14:paraId="083E34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申请许可事项</w:t>
            </w:r>
          </w:p>
        </w:tc>
        <w:tc>
          <w:tcPr>
            <w:tcW w:w="7546" w:type="dxa"/>
            <w:gridSpan w:val="3"/>
          </w:tcPr>
          <w:p w14:paraId="052C4E57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□幼儿园教师资格□小学教师资格□初级中学教师资格</w:t>
            </w:r>
          </w:p>
        </w:tc>
      </w:tr>
      <w:tr w14:paraId="4618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13" w:type="dxa"/>
          </w:tcPr>
          <w:p w14:paraId="16DB755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申请方式</w:t>
            </w:r>
          </w:p>
        </w:tc>
        <w:tc>
          <w:tcPr>
            <w:tcW w:w="7546" w:type="dxa"/>
            <w:gridSpan w:val="3"/>
          </w:tcPr>
          <w:p w14:paraId="006CC0DA">
            <w:pPr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网上申请 </w:t>
            </w:r>
            <w:r>
              <w:rPr>
                <w:rFonts w:hint="eastAsia"/>
                <w:sz w:val="28"/>
                <w:szCs w:val="28"/>
                <w:lang w:eastAsia="zh-CN"/>
              </w:rPr>
              <w:t>、现场提交材料</w:t>
            </w:r>
          </w:p>
        </w:tc>
      </w:tr>
      <w:tr w14:paraId="300E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3" w:hRule="atLeast"/>
        </w:trPr>
        <w:tc>
          <w:tcPr>
            <w:tcW w:w="2113" w:type="dxa"/>
            <w:vAlign w:val="center"/>
          </w:tcPr>
          <w:p w14:paraId="67ADFCC6">
            <w:pPr>
              <w:jc w:val="center"/>
              <w:rPr>
                <w:b/>
                <w:bCs/>
                <w:sz w:val="28"/>
              </w:rPr>
            </w:pPr>
          </w:p>
          <w:p w14:paraId="33C66AEA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提</w:t>
            </w:r>
          </w:p>
          <w:p w14:paraId="732B8115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交</w:t>
            </w:r>
          </w:p>
          <w:p w14:paraId="19CB526A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材</w:t>
            </w:r>
          </w:p>
          <w:p w14:paraId="6038C3A6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料</w:t>
            </w:r>
          </w:p>
          <w:p w14:paraId="7BC1768F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清</w:t>
            </w:r>
          </w:p>
          <w:p w14:paraId="42EB81CB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单</w:t>
            </w:r>
          </w:p>
          <w:p w14:paraId="20E9C5F6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546" w:type="dxa"/>
            <w:gridSpan w:val="3"/>
          </w:tcPr>
          <w:p w14:paraId="108BF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非在校生按以下材料清单</w:t>
            </w:r>
            <w:r>
              <w:rPr>
                <w:rFonts w:hint="eastAsia"/>
                <w:sz w:val="24"/>
              </w:rPr>
              <w:t>提交的材料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  <w:p w14:paraId="1C9B2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1.《行政许可申请表》；</w:t>
            </w:r>
          </w:p>
          <w:p w14:paraId="1617D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2.《行政许可受理通知书》；</w:t>
            </w:r>
          </w:p>
          <w:p w14:paraId="16FF7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ascii="Calibri" w:hAnsi="Calibri" w:cs="Calibri"/>
                <w:sz w:val="24"/>
              </w:rPr>
              <w:t>①</w:t>
            </w:r>
            <w:r>
              <w:rPr>
                <w:rFonts w:hint="eastAsia"/>
                <w:sz w:val="24"/>
              </w:rPr>
              <w:t>身份证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ascii="Calibri" w:hAnsi="Calibri" w:cs="Calibri"/>
                <w:sz w:val="24"/>
              </w:rPr>
              <w:t>②</w:t>
            </w:r>
            <w:r>
              <w:rPr>
                <w:rFonts w:hint="eastAsia"/>
                <w:sz w:val="24"/>
              </w:rPr>
              <w:t>户口薄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</w:rPr>
              <w:t>或</w:t>
            </w:r>
            <w:r>
              <w:rPr>
                <w:rFonts w:hint="eastAsia"/>
                <w:sz w:val="24"/>
                <w:lang w:eastAsia="zh-CN"/>
              </w:rPr>
              <w:t>有效期内</w:t>
            </w:r>
            <w:r>
              <w:rPr>
                <w:rFonts w:hint="eastAsia"/>
                <w:sz w:val="24"/>
              </w:rPr>
              <w:t>居住证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（查看原件，交复印件）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2EEF3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.毕业证</w:t>
            </w:r>
            <w:r>
              <w:rPr>
                <w:rFonts w:hint="eastAsia"/>
                <w:sz w:val="24"/>
                <w:lang w:eastAsia="zh-CN"/>
              </w:rPr>
              <w:t>、学位证</w:t>
            </w:r>
            <w:r>
              <w:rPr>
                <w:rFonts w:hint="eastAsia"/>
                <w:sz w:val="24"/>
              </w:rPr>
              <w:t>、《中国高等教育学历认证报告》或《教育部学历证书电子注册备案表》（</w:t>
            </w:r>
            <w:r>
              <w:rPr>
                <w:rFonts w:hint="eastAsia"/>
                <w:sz w:val="24"/>
                <w:lang w:eastAsia="zh-CN"/>
              </w:rPr>
              <w:t>系统核验通过的无需提供，系统未通过核验的查看原件，交复印件并提交</w:t>
            </w:r>
            <w:r>
              <w:rPr>
                <w:rFonts w:hint="eastAsia"/>
                <w:sz w:val="24"/>
              </w:rPr>
              <w:t>《中国高等教育学历认证报告》或《教育部学历证书电子注册备案表》）。</w:t>
            </w:r>
          </w:p>
          <w:p w14:paraId="190C1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港澳台学历还应同时提交教育部留学服务中心出具的《港澳台学历学位认证书》，国外学历还应同时提交教育部留学服务中心出具的《国外学历学位认证书》。</w:t>
            </w:r>
          </w:p>
          <w:p w14:paraId="1C3F9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.《中小学教师资格考试合格证明》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eastAsia="zh-CN"/>
              </w:rPr>
              <w:t>系统核验通过的无需提供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或《师范生教师职业能力证书》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（免试提交）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；</w:t>
            </w:r>
          </w:p>
          <w:p w14:paraId="18878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. 《普通话水平测试等级证书》（</w:t>
            </w:r>
            <w:r>
              <w:rPr>
                <w:rFonts w:hint="eastAsia"/>
                <w:sz w:val="24"/>
                <w:lang w:eastAsia="zh-CN"/>
              </w:rPr>
              <w:t>系统核验通过的无需提供，系统未通过核验的查看原件，交复印件</w:t>
            </w:r>
            <w:r>
              <w:rPr>
                <w:rFonts w:hint="eastAsia"/>
                <w:sz w:val="24"/>
              </w:rPr>
              <w:t>）。</w:t>
            </w:r>
          </w:p>
          <w:p w14:paraId="0AE4D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.《云南省教师资格认定体检表》。</w:t>
            </w:r>
          </w:p>
          <w:p w14:paraId="54233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.证件照片。</w:t>
            </w:r>
          </w:p>
          <w:p w14:paraId="1D0F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eastAsia"/>
                <w:sz w:val="24"/>
              </w:rPr>
              <w:t xml:space="preserve">.其他材料。名称： </w:t>
            </w:r>
            <w:r>
              <w:rPr>
                <w:rFonts w:hint="eastAsia"/>
                <w:sz w:val="24"/>
                <w:u w:val="single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68BA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本人承诺对以上提供的申请内容及附件内容的真实性负责。</w:t>
            </w:r>
          </w:p>
          <w:p w14:paraId="76EFE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5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申请人：（签字）</w:t>
            </w:r>
            <w:r>
              <w:rPr>
                <w:rFonts w:hint="eastAsia"/>
                <w:color w:val="FF0000"/>
                <w:sz w:val="24"/>
              </w:rPr>
              <w:t xml:space="preserve">            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年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54365769"/>
    <w:sectPr>
      <w:pgSz w:w="11906" w:h="16838"/>
      <w:pgMar w:top="1440" w:right="1800" w:bottom="11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JhMTU4OGNiMjhhNjg4MWQzNjY0Y2I5M2E5OTQyMTcifQ=="/>
  </w:docVars>
  <w:rsids>
    <w:rsidRoot w:val="00491196"/>
    <w:rsid w:val="00076FC3"/>
    <w:rsid w:val="000B1B89"/>
    <w:rsid w:val="00104380"/>
    <w:rsid w:val="0014485E"/>
    <w:rsid w:val="00181BB4"/>
    <w:rsid w:val="00196A6E"/>
    <w:rsid w:val="001E0397"/>
    <w:rsid w:val="00254133"/>
    <w:rsid w:val="00306971"/>
    <w:rsid w:val="0031498C"/>
    <w:rsid w:val="00374414"/>
    <w:rsid w:val="0038045A"/>
    <w:rsid w:val="0039393F"/>
    <w:rsid w:val="003A529B"/>
    <w:rsid w:val="003D56EB"/>
    <w:rsid w:val="003F36DF"/>
    <w:rsid w:val="00491196"/>
    <w:rsid w:val="004A6506"/>
    <w:rsid w:val="004D042B"/>
    <w:rsid w:val="005618BD"/>
    <w:rsid w:val="00562B5A"/>
    <w:rsid w:val="00577B21"/>
    <w:rsid w:val="00580B8D"/>
    <w:rsid w:val="00591D8E"/>
    <w:rsid w:val="005A1AF1"/>
    <w:rsid w:val="005F0B0E"/>
    <w:rsid w:val="00607A37"/>
    <w:rsid w:val="00635FEF"/>
    <w:rsid w:val="0067244E"/>
    <w:rsid w:val="006B26DA"/>
    <w:rsid w:val="00747BA5"/>
    <w:rsid w:val="00776BCE"/>
    <w:rsid w:val="007B37B1"/>
    <w:rsid w:val="007C2EA3"/>
    <w:rsid w:val="007F6BCA"/>
    <w:rsid w:val="00816169"/>
    <w:rsid w:val="008A471A"/>
    <w:rsid w:val="008C6C7C"/>
    <w:rsid w:val="008D51D7"/>
    <w:rsid w:val="008D7626"/>
    <w:rsid w:val="0096486C"/>
    <w:rsid w:val="00976D18"/>
    <w:rsid w:val="00991A11"/>
    <w:rsid w:val="009C4597"/>
    <w:rsid w:val="009E7B3A"/>
    <w:rsid w:val="009F1358"/>
    <w:rsid w:val="009F3FDD"/>
    <w:rsid w:val="00A40893"/>
    <w:rsid w:val="00A822C5"/>
    <w:rsid w:val="00AF4B2B"/>
    <w:rsid w:val="00B04E66"/>
    <w:rsid w:val="00B47611"/>
    <w:rsid w:val="00B5088C"/>
    <w:rsid w:val="00B50DA1"/>
    <w:rsid w:val="00B60758"/>
    <w:rsid w:val="00B80BB5"/>
    <w:rsid w:val="00BA44EA"/>
    <w:rsid w:val="00BF7512"/>
    <w:rsid w:val="00C0355F"/>
    <w:rsid w:val="00C1114E"/>
    <w:rsid w:val="00C1448A"/>
    <w:rsid w:val="00C64F77"/>
    <w:rsid w:val="00C71FF5"/>
    <w:rsid w:val="00C82286"/>
    <w:rsid w:val="00CF4531"/>
    <w:rsid w:val="00D378C9"/>
    <w:rsid w:val="00D806D3"/>
    <w:rsid w:val="00D90906"/>
    <w:rsid w:val="00DC5A4D"/>
    <w:rsid w:val="00E02891"/>
    <w:rsid w:val="00E16158"/>
    <w:rsid w:val="00E62A2C"/>
    <w:rsid w:val="00E70DD8"/>
    <w:rsid w:val="00EC130D"/>
    <w:rsid w:val="00F0426A"/>
    <w:rsid w:val="00F2531B"/>
    <w:rsid w:val="00F265F3"/>
    <w:rsid w:val="00F72E6A"/>
    <w:rsid w:val="00F950B2"/>
    <w:rsid w:val="0C281F69"/>
    <w:rsid w:val="0CCA74C4"/>
    <w:rsid w:val="0FB32493"/>
    <w:rsid w:val="134629B1"/>
    <w:rsid w:val="1A7975DF"/>
    <w:rsid w:val="1CB24F53"/>
    <w:rsid w:val="1F3C72C1"/>
    <w:rsid w:val="20F052F3"/>
    <w:rsid w:val="2B632B65"/>
    <w:rsid w:val="2E77358D"/>
    <w:rsid w:val="379D2F5B"/>
    <w:rsid w:val="42602140"/>
    <w:rsid w:val="458539DE"/>
    <w:rsid w:val="4D907392"/>
    <w:rsid w:val="4DA07D0B"/>
    <w:rsid w:val="658B3D0B"/>
    <w:rsid w:val="7029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525</Words>
  <Characters>535</Characters>
  <Lines>9</Lines>
  <Paragraphs>2</Paragraphs>
  <TotalTime>16</TotalTime>
  <ScaleCrop>false</ScaleCrop>
  <LinksUpToDate>false</LinksUpToDate>
  <CharactersWithSpaces>720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2017-04-14T02:22:00Z</dcterms:created>
  <dc:creator>Administrator</dc:creator>
  <cp:lastModifiedBy>原野</cp:lastModifiedBy>
  <cp:lastPrinted>2024-07-01T02:46:00Z</cp:lastPrinted>
  <dcterms:modified xsi:type="dcterms:W3CDTF">2024-09-05T03:43:12Z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901FB6ABBD8E4326B2554E3C142F97A4</vt:lpwstr>
  </property>
</Properties>
</file>